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BCBE" w14:textId="1783BA41" w:rsidR="007830EC" w:rsidRPr="005E5955" w:rsidRDefault="007830EC" w:rsidP="007830EC">
      <w:pPr>
        <w:jc w:val="center"/>
        <w:rPr>
          <w:b/>
          <w:bCs/>
          <w:color w:val="70AD47" w:themeColor="accent6"/>
          <w:sz w:val="36"/>
          <w:szCs w:val="36"/>
          <w:u w:val="single"/>
        </w:rPr>
      </w:pPr>
      <w:r w:rsidRPr="005E5955">
        <w:rPr>
          <w:b/>
          <w:bCs/>
          <w:color w:val="70AD47" w:themeColor="accent6"/>
          <w:sz w:val="36"/>
          <w:szCs w:val="36"/>
          <w:u w:val="single"/>
        </w:rPr>
        <w:t>Priest Hutton Parish Meeting</w:t>
      </w:r>
    </w:p>
    <w:p w14:paraId="5BA0AADF" w14:textId="77777777" w:rsidR="003E6ADA" w:rsidRDefault="003E6ADA" w:rsidP="007830EC">
      <w:pPr>
        <w:jc w:val="both"/>
        <w:rPr>
          <w:color w:val="000000" w:themeColor="text1"/>
        </w:rPr>
      </w:pPr>
    </w:p>
    <w:p w14:paraId="71FA7C90" w14:textId="517477CA" w:rsidR="007830EC" w:rsidRDefault="007830EC" w:rsidP="007830EC">
      <w:pPr>
        <w:jc w:val="both"/>
        <w:rPr>
          <w:color w:val="000000" w:themeColor="text1"/>
        </w:rPr>
      </w:pPr>
      <w:r>
        <w:rPr>
          <w:color w:val="000000" w:themeColor="text1"/>
        </w:rPr>
        <w:t>Chair</w:t>
      </w:r>
      <w:r w:rsidR="00F00DD5">
        <w:rPr>
          <w:color w:val="000000" w:themeColor="text1"/>
        </w:rPr>
        <w:t xml:space="preserve">man </w:t>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r>
      <w:r w:rsidR="007F39C6">
        <w:rPr>
          <w:color w:val="000000" w:themeColor="text1"/>
        </w:rPr>
        <w:t xml:space="preserve">and Clerk to the </w:t>
      </w:r>
      <w:r>
        <w:rPr>
          <w:color w:val="000000" w:themeColor="text1"/>
        </w:rPr>
        <w:t>Meeting</w:t>
      </w:r>
    </w:p>
    <w:p w14:paraId="34F161B3" w14:textId="77777777" w:rsidR="00231BAF" w:rsidRDefault="00E03D19" w:rsidP="007830EC">
      <w:pPr>
        <w:jc w:val="both"/>
        <w:rPr>
          <w:color w:val="000000" w:themeColor="text1"/>
        </w:rPr>
      </w:pPr>
      <w:r>
        <w:rPr>
          <w:color w:val="000000" w:themeColor="text1"/>
        </w:rPr>
        <w:t>Mr N.D. Adams</w:t>
      </w:r>
      <w:r>
        <w:rPr>
          <w:color w:val="000000" w:themeColor="text1"/>
        </w:rPr>
        <w:tab/>
      </w:r>
      <w:r w:rsidR="007830EC">
        <w:rPr>
          <w:color w:val="000000" w:themeColor="text1"/>
        </w:rPr>
        <w:tab/>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r>
      <w:r w:rsidR="00F00DD5">
        <w:rPr>
          <w:color w:val="000000" w:themeColor="text1"/>
        </w:rPr>
        <w:tab/>
        <w:t>Mrs D Adams</w:t>
      </w:r>
      <w:r w:rsidR="007830EC">
        <w:rPr>
          <w:color w:val="000000" w:themeColor="text1"/>
        </w:rPr>
        <w:tab/>
      </w:r>
      <w:r w:rsidR="007830EC">
        <w:rPr>
          <w:color w:val="000000" w:themeColor="text1"/>
        </w:rPr>
        <w:tab/>
      </w:r>
    </w:p>
    <w:p w14:paraId="194A1285" w14:textId="77777777" w:rsidR="00231BAF" w:rsidRDefault="00E03D19" w:rsidP="007830EC">
      <w:pPr>
        <w:jc w:val="both"/>
        <w:rPr>
          <w:color w:val="000000" w:themeColor="text1"/>
        </w:rPr>
      </w:pPr>
      <w:r>
        <w:rPr>
          <w:color w:val="000000" w:themeColor="text1"/>
        </w:rPr>
        <w:t>Bank House, Priest Hutton</w:t>
      </w:r>
      <w:r>
        <w:rPr>
          <w:color w:val="000000" w:themeColor="text1"/>
        </w:rPr>
        <w:tab/>
      </w:r>
      <w:r w:rsidR="00231BAF">
        <w:rPr>
          <w:color w:val="000000" w:themeColor="text1"/>
        </w:rPr>
        <w:tab/>
      </w:r>
      <w:r w:rsidR="00231BAF">
        <w:rPr>
          <w:color w:val="000000" w:themeColor="text1"/>
        </w:rPr>
        <w:tab/>
      </w:r>
      <w:r w:rsidR="00231BAF">
        <w:rPr>
          <w:color w:val="000000" w:themeColor="text1"/>
        </w:rPr>
        <w:tab/>
      </w:r>
      <w:r w:rsidR="00231BAF">
        <w:rPr>
          <w:color w:val="000000" w:themeColor="text1"/>
        </w:rPr>
        <w:tab/>
        <w:t>Bank House, Priest Hutton</w:t>
      </w:r>
      <w:r w:rsidR="007830EC">
        <w:rPr>
          <w:color w:val="000000" w:themeColor="text1"/>
        </w:rPr>
        <w:t xml:space="preserve">          </w:t>
      </w:r>
    </w:p>
    <w:p w14:paraId="36F4AA65" w14:textId="7C2457D2" w:rsidR="007830EC" w:rsidRDefault="007830EC" w:rsidP="007830EC">
      <w:pPr>
        <w:jc w:val="both"/>
        <w:rPr>
          <w:color w:val="000000" w:themeColor="text1"/>
        </w:rPr>
      </w:pPr>
      <w:r>
        <w:rPr>
          <w:color w:val="000000" w:themeColor="text1"/>
        </w:rPr>
        <w:t xml:space="preserve">                                                </w:t>
      </w:r>
    </w:p>
    <w:p w14:paraId="1B715567" w14:textId="3D227C9C" w:rsidR="00832C49" w:rsidRPr="005E5955" w:rsidRDefault="00832C49" w:rsidP="00832C49">
      <w:pPr>
        <w:jc w:val="center"/>
        <w:rPr>
          <w:b/>
          <w:bCs/>
          <w:color w:val="70AD47" w:themeColor="accent6"/>
          <w:sz w:val="36"/>
          <w:szCs w:val="36"/>
          <w:u w:val="single"/>
        </w:rPr>
      </w:pPr>
      <w:r w:rsidRPr="005E5955">
        <w:rPr>
          <w:b/>
          <w:bCs/>
          <w:color w:val="70AD47" w:themeColor="accent6"/>
          <w:sz w:val="36"/>
          <w:szCs w:val="36"/>
          <w:u w:val="single"/>
        </w:rPr>
        <w:t xml:space="preserve">Minutes of the </w:t>
      </w:r>
      <w:r w:rsidR="00E03D19" w:rsidRPr="005E5955">
        <w:rPr>
          <w:b/>
          <w:bCs/>
          <w:color w:val="70AD47" w:themeColor="accent6"/>
          <w:sz w:val="36"/>
          <w:szCs w:val="36"/>
          <w:u w:val="single"/>
        </w:rPr>
        <w:t xml:space="preserve">Priest Hutton Parish Meeting </w:t>
      </w:r>
      <w:r w:rsidRPr="005E5955">
        <w:rPr>
          <w:b/>
          <w:bCs/>
          <w:color w:val="70AD47" w:themeColor="accent6"/>
          <w:sz w:val="36"/>
          <w:szCs w:val="36"/>
          <w:u w:val="single"/>
        </w:rPr>
        <w:t xml:space="preserve">held on Tuesday </w:t>
      </w:r>
      <w:r w:rsidR="00231BAF">
        <w:rPr>
          <w:b/>
          <w:bCs/>
          <w:color w:val="70AD47" w:themeColor="accent6"/>
          <w:sz w:val="36"/>
          <w:szCs w:val="36"/>
          <w:u w:val="single"/>
        </w:rPr>
        <w:t>21</w:t>
      </w:r>
      <w:r w:rsidR="00231BAF" w:rsidRPr="00231BAF">
        <w:rPr>
          <w:b/>
          <w:bCs/>
          <w:color w:val="70AD47" w:themeColor="accent6"/>
          <w:sz w:val="36"/>
          <w:szCs w:val="36"/>
          <w:u w:val="single"/>
          <w:vertAlign w:val="superscript"/>
        </w:rPr>
        <w:t>st</w:t>
      </w:r>
      <w:r w:rsidR="00231BAF">
        <w:rPr>
          <w:b/>
          <w:bCs/>
          <w:color w:val="70AD47" w:themeColor="accent6"/>
          <w:sz w:val="36"/>
          <w:szCs w:val="36"/>
          <w:u w:val="single"/>
        </w:rPr>
        <w:t xml:space="preserve"> May</w:t>
      </w:r>
      <w:r w:rsidR="0056625A">
        <w:rPr>
          <w:b/>
          <w:bCs/>
          <w:color w:val="70AD47" w:themeColor="accent6"/>
          <w:sz w:val="36"/>
          <w:szCs w:val="36"/>
          <w:u w:val="single"/>
        </w:rPr>
        <w:t xml:space="preserve"> 202</w:t>
      </w:r>
      <w:r w:rsidR="00A3189B">
        <w:rPr>
          <w:b/>
          <w:bCs/>
          <w:color w:val="70AD47" w:themeColor="accent6"/>
          <w:sz w:val="36"/>
          <w:szCs w:val="36"/>
          <w:u w:val="single"/>
        </w:rPr>
        <w:t>4</w:t>
      </w:r>
      <w:r w:rsidRPr="005E5955">
        <w:rPr>
          <w:b/>
          <w:bCs/>
          <w:color w:val="70AD47" w:themeColor="accent6"/>
          <w:sz w:val="36"/>
          <w:szCs w:val="36"/>
          <w:u w:val="single"/>
        </w:rPr>
        <w:t xml:space="preserve"> at 7.</w:t>
      </w:r>
      <w:r w:rsidR="00902A55">
        <w:rPr>
          <w:b/>
          <w:bCs/>
          <w:color w:val="70AD47" w:themeColor="accent6"/>
          <w:sz w:val="36"/>
          <w:szCs w:val="36"/>
          <w:u w:val="single"/>
        </w:rPr>
        <w:t>5</w:t>
      </w:r>
      <w:r w:rsidRPr="005E5955">
        <w:rPr>
          <w:b/>
          <w:bCs/>
          <w:color w:val="70AD47" w:themeColor="accent6"/>
          <w:sz w:val="36"/>
          <w:szCs w:val="36"/>
          <w:u w:val="single"/>
        </w:rPr>
        <w:t>0pm in Borwick &amp; Priest Hutton Memorial Hall</w:t>
      </w:r>
    </w:p>
    <w:p w14:paraId="114F3016" w14:textId="77777777" w:rsidR="002845A0" w:rsidRDefault="002845A0" w:rsidP="00185645">
      <w:pPr>
        <w:ind w:left="720"/>
        <w:jc w:val="both"/>
        <w:rPr>
          <w:color w:val="000000" w:themeColor="text1"/>
        </w:rPr>
      </w:pPr>
    </w:p>
    <w:p w14:paraId="4C1D9A3C" w14:textId="5542E4EB" w:rsidR="008C09F1" w:rsidRDefault="00902A55" w:rsidP="008D4DA7">
      <w:pPr>
        <w:jc w:val="both"/>
        <w:rPr>
          <w:color w:val="000000" w:themeColor="text1"/>
        </w:rPr>
      </w:pPr>
      <w:r>
        <w:rPr>
          <w:color w:val="000000" w:themeColor="text1"/>
        </w:rPr>
        <w:t xml:space="preserve">This meeting followed </w:t>
      </w:r>
      <w:r w:rsidR="008D4DF8">
        <w:rPr>
          <w:color w:val="000000" w:themeColor="text1"/>
        </w:rPr>
        <w:t>the A.G.M which had been completed a few minutes earlier.</w:t>
      </w:r>
    </w:p>
    <w:p w14:paraId="12148A50" w14:textId="77777777" w:rsidR="008D4DF8" w:rsidRDefault="008D4DF8" w:rsidP="00A91EE7">
      <w:pPr>
        <w:ind w:left="720"/>
        <w:jc w:val="both"/>
        <w:rPr>
          <w:color w:val="000000" w:themeColor="text1"/>
        </w:rPr>
      </w:pPr>
    </w:p>
    <w:p w14:paraId="06872E16" w14:textId="0CBC0439" w:rsidR="00680CF5" w:rsidRPr="00D6216A" w:rsidRDefault="00680CF5" w:rsidP="00680CF5">
      <w:pPr>
        <w:pStyle w:val="ListParagraph"/>
        <w:numPr>
          <w:ilvl w:val="0"/>
          <w:numId w:val="2"/>
        </w:numPr>
        <w:jc w:val="both"/>
        <w:rPr>
          <w:color w:val="000000" w:themeColor="text1"/>
        </w:rPr>
      </w:pPr>
      <w:r w:rsidRPr="001E66FF">
        <w:rPr>
          <w:b/>
          <w:bCs/>
          <w:color w:val="000000" w:themeColor="text1"/>
          <w:sz w:val="24"/>
          <w:szCs w:val="24"/>
          <w:u w:val="single"/>
        </w:rPr>
        <w:t>Apologies for absence:</w:t>
      </w:r>
      <w:r w:rsidRPr="00D6216A">
        <w:rPr>
          <w:color w:val="000000" w:themeColor="text1"/>
          <w:u w:val="single"/>
        </w:rPr>
        <w:t xml:space="preserve"> - </w:t>
      </w:r>
      <w:r>
        <w:rPr>
          <w:color w:val="000000" w:themeColor="text1"/>
          <w:u w:val="single"/>
        </w:rPr>
        <w:t>5</w:t>
      </w:r>
      <w:r w:rsidR="00BC66F6">
        <w:rPr>
          <w:color w:val="000000" w:themeColor="text1"/>
        </w:rPr>
        <w:t>- Mrs</w:t>
      </w:r>
      <w:r>
        <w:rPr>
          <w:color w:val="000000" w:themeColor="text1"/>
        </w:rPr>
        <w:t xml:space="preserve"> Diane Sunderland, Mr Eric Rooney, Mr Phil Horsfield, Susan Tyldsley and Lesley Southwart.</w:t>
      </w:r>
    </w:p>
    <w:p w14:paraId="0AFFB64C" w14:textId="77777777" w:rsidR="00680CF5" w:rsidRDefault="00680CF5" w:rsidP="00680CF5">
      <w:pPr>
        <w:pStyle w:val="ListParagraph"/>
        <w:jc w:val="both"/>
        <w:rPr>
          <w:color w:val="000000" w:themeColor="text1"/>
          <w:u w:val="single"/>
        </w:rPr>
      </w:pPr>
    </w:p>
    <w:p w14:paraId="0F012CD9" w14:textId="73900286" w:rsidR="00680CF5" w:rsidRDefault="00680CF5" w:rsidP="00680CF5">
      <w:pPr>
        <w:pStyle w:val="ListParagraph"/>
        <w:jc w:val="both"/>
        <w:rPr>
          <w:color w:val="000000" w:themeColor="text1"/>
        </w:rPr>
      </w:pPr>
      <w:r>
        <w:rPr>
          <w:color w:val="000000" w:themeColor="text1"/>
          <w:u w:val="single"/>
        </w:rPr>
        <w:t>People present: -</w:t>
      </w:r>
      <w:r>
        <w:rPr>
          <w:color w:val="000000" w:themeColor="text1"/>
        </w:rPr>
        <w:t xml:space="preserve"> 17 – Mrs Phillipa Williamson, Mrs Analise </w:t>
      </w:r>
      <w:r w:rsidR="00AC05E5">
        <w:rPr>
          <w:color w:val="000000" w:themeColor="text1"/>
        </w:rPr>
        <w:t>Stoyle, Mr</w:t>
      </w:r>
      <w:r w:rsidR="00B14D8A">
        <w:rPr>
          <w:color w:val="000000" w:themeColor="text1"/>
        </w:rPr>
        <w:t xml:space="preserve"> </w:t>
      </w:r>
      <w:r w:rsidR="00AC05E5">
        <w:rPr>
          <w:color w:val="000000" w:themeColor="text1"/>
        </w:rPr>
        <w:t>Andrew</w:t>
      </w:r>
      <w:r>
        <w:rPr>
          <w:color w:val="000000" w:themeColor="text1"/>
        </w:rPr>
        <w:t xml:space="preserve"> Stoyle, Mrs Jean Johns, Mr Tony </w:t>
      </w:r>
      <w:r w:rsidR="00BC66F6">
        <w:rPr>
          <w:color w:val="000000" w:themeColor="text1"/>
        </w:rPr>
        <w:t>Johns, Mrs</w:t>
      </w:r>
      <w:r>
        <w:rPr>
          <w:color w:val="000000" w:themeColor="text1"/>
        </w:rPr>
        <w:t xml:space="preserve"> Jean Gudgeon,   Mr Richard Spencer, Mrs Susan Pickthall, Mrs Lesley Fairclough, Mrs June Prew, Mr Daivd Parker, Mr Ken Dunn, Mr Steve Vaughan, Olivia Barraclough, Mr Nigel Adams, and Mrs Diane Adams </w:t>
      </w:r>
    </w:p>
    <w:p w14:paraId="6FB57789" w14:textId="77777777" w:rsidR="009A7D12" w:rsidRDefault="009A7D12" w:rsidP="00680CF5">
      <w:pPr>
        <w:pStyle w:val="ListParagraph"/>
        <w:jc w:val="both"/>
        <w:rPr>
          <w:color w:val="000000" w:themeColor="text1"/>
        </w:rPr>
      </w:pPr>
    </w:p>
    <w:p w14:paraId="1678E049" w14:textId="77777777" w:rsidR="00860C90" w:rsidRDefault="00860C90" w:rsidP="00185645">
      <w:pPr>
        <w:pStyle w:val="ListParagraph"/>
        <w:jc w:val="both"/>
        <w:rPr>
          <w:color w:val="000000" w:themeColor="text1"/>
        </w:rPr>
      </w:pPr>
    </w:p>
    <w:p w14:paraId="71E75355" w14:textId="4454EF72" w:rsidR="00D6216A" w:rsidRPr="001E66FF" w:rsidRDefault="00B07EBF" w:rsidP="00D6216A">
      <w:pPr>
        <w:pStyle w:val="ListParagraph"/>
        <w:numPr>
          <w:ilvl w:val="0"/>
          <w:numId w:val="2"/>
        </w:numPr>
        <w:jc w:val="both"/>
        <w:rPr>
          <w:b/>
          <w:bCs/>
          <w:color w:val="000000" w:themeColor="text1"/>
          <w:sz w:val="24"/>
          <w:szCs w:val="24"/>
          <w:u w:val="single"/>
        </w:rPr>
      </w:pPr>
      <w:r w:rsidRPr="001E66FF">
        <w:rPr>
          <w:b/>
          <w:bCs/>
          <w:color w:val="000000" w:themeColor="text1"/>
          <w:sz w:val="24"/>
          <w:szCs w:val="24"/>
          <w:u w:val="single"/>
        </w:rPr>
        <w:t xml:space="preserve">Approval of the </w:t>
      </w:r>
      <w:r w:rsidR="00D6216A" w:rsidRPr="001E66FF">
        <w:rPr>
          <w:b/>
          <w:bCs/>
          <w:color w:val="000000" w:themeColor="text1"/>
          <w:sz w:val="24"/>
          <w:szCs w:val="24"/>
          <w:u w:val="single"/>
        </w:rPr>
        <w:t xml:space="preserve">Minutes of the meeting held on Tuesday </w:t>
      </w:r>
      <w:r w:rsidR="00E91392" w:rsidRPr="001E66FF">
        <w:rPr>
          <w:b/>
          <w:bCs/>
          <w:color w:val="000000" w:themeColor="text1"/>
          <w:sz w:val="24"/>
          <w:szCs w:val="24"/>
          <w:u w:val="single"/>
        </w:rPr>
        <w:t>23</w:t>
      </w:r>
      <w:r w:rsidR="00E91392" w:rsidRPr="001E66FF">
        <w:rPr>
          <w:b/>
          <w:bCs/>
          <w:color w:val="000000" w:themeColor="text1"/>
          <w:sz w:val="24"/>
          <w:szCs w:val="24"/>
          <w:u w:val="single"/>
          <w:vertAlign w:val="superscript"/>
        </w:rPr>
        <w:t>rd</w:t>
      </w:r>
      <w:r w:rsidR="00E91392" w:rsidRPr="001E66FF">
        <w:rPr>
          <w:b/>
          <w:bCs/>
          <w:color w:val="000000" w:themeColor="text1"/>
          <w:sz w:val="24"/>
          <w:szCs w:val="24"/>
          <w:u w:val="single"/>
        </w:rPr>
        <w:t xml:space="preserve"> January</w:t>
      </w:r>
      <w:r w:rsidR="007C5015" w:rsidRPr="001E66FF">
        <w:rPr>
          <w:b/>
          <w:bCs/>
          <w:color w:val="000000" w:themeColor="text1"/>
          <w:sz w:val="24"/>
          <w:szCs w:val="24"/>
          <w:u w:val="single"/>
        </w:rPr>
        <w:t xml:space="preserve"> </w:t>
      </w:r>
      <w:r w:rsidR="001916D5" w:rsidRPr="001E66FF">
        <w:rPr>
          <w:b/>
          <w:bCs/>
          <w:color w:val="000000" w:themeColor="text1"/>
          <w:sz w:val="24"/>
          <w:szCs w:val="24"/>
          <w:u w:val="single"/>
        </w:rPr>
        <w:t>202</w:t>
      </w:r>
      <w:r w:rsidR="00B0615F" w:rsidRPr="001E66FF">
        <w:rPr>
          <w:b/>
          <w:bCs/>
          <w:color w:val="000000" w:themeColor="text1"/>
          <w:sz w:val="24"/>
          <w:szCs w:val="24"/>
          <w:u w:val="single"/>
        </w:rPr>
        <w:t>4</w:t>
      </w:r>
    </w:p>
    <w:p w14:paraId="3086D51A" w14:textId="77777777" w:rsidR="00C85FE2" w:rsidRPr="00C85FE2" w:rsidRDefault="00C85FE2" w:rsidP="00B26F41">
      <w:pPr>
        <w:pStyle w:val="ListParagraph"/>
        <w:jc w:val="both"/>
        <w:rPr>
          <w:color w:val="000000" w:themeColor="text1"/>
          <w:u w:val="single"/>
        </w:rPr>
      </w:pPr>
    </w:p>
    <w:p w14:paraId="6A1F62C9" w14:textId="35BF412F" w:rsidR="00D6216A" w:rsidRDefault="00314B34" w:rsidP="00D6216A">
      <w:pPr>
        <w:pStyle w:val="ListParagraph"/>
        <w:jc w:val="both"/>
        <w:rPr>
          <w:color w:val="000000" w:themeColor="text1"/>
        </w:rPr>
      </w:pPr>
      <w:r>
        <w:rPr>
          <w:color w:val="000000" w:themeColor="text1"/>
        </w:rPr>
        <w:t xml:space="preserve">The </w:t>
      </w:r>
      <w:r w:rsidR="00ED3011">
        <w:rPr>
          <w:color w:val="000000" w:themeColor="text1"/>
        </w:rPr>
        <w:t xml:space="preserve">Minutes of the </w:t>
      </w:r>
      <w:r w:rsidR="006A4881">
        <w:rPr>
          <w:color w:val="000000" w:themeColor="text1"/>
        </w:rPr>
        <w:t xml:space="preserve">meeting held on the </w:t>
      </w:r>
      <w:r w:rsidR="00BC66F6" w:rsidRPr="00B0615F">
        <w:rPr>
          <w:color w:val="000000" w:themeColor="text1"/>
        </w:rPr>
        <w:t>23</w:t>
      </w:r>
      <w:r w:rsidR="00BC66F6" w:rsidRPr="00B0615F">
        <w:rPr>
          <w:color w:val="000000" w:themeColor="text1"/>
          <w:vertAlign w:val="superscript"/>
        </w:rPr>
        <w:t xml:space="preserve">rd </w:t>
      </w:r>
      <w:r w:rsidR="00B0615F" w:rsidRPr="00B0615F">
        <w:rPr>
          <w:color w:val="000000" w:themeColor="text1"/>
        </w:rPr>
        <w:t>January</w:t>
      </w:r>
      <w:r w:rsidR="00B0615F">
        <w:rPr>
          <w:color w:val="000000" w:themeColor="text1"/>
          <w:u w:val="single"/>
        </w:rPr>
        <w:t xml:space="preserve"> </w:t>
      </w:r>
      <w:r w:rsidR="007C5015">
        <w:rPr>
          <w:color w:val="000000" w:themeColor="text1"/>
        </w:rPr>
        <w:t>202</w:t>
      </w:r>
      <w:r w:rsidR="00B0615F">
        <w:rPr>
          <w:color w:val="000000" w:themeColor="text1"/>
        </w:rPr>
        <w:t>4</w:t>
      </w:r>
      <w:r w:rsidR="006A4881">
        <w:rPr>
          <w:color w:val="000000" w:themeColor="text1"/>
        </w:rPr>
        <w:t xml:space="preserve"> were </w:t>
      </w:r>
      <w:r w:rsidR="00ED3011">
        <w:rPr>
          <w:color w:val="000000" w:themeColor="text1"/>
        </w:rPr>
        <w:t xml:space="preserve">distributed to those </w:t>
      </w:r>
      <w:r w:rsidR="00B14B47">
        <w:rPr>
          <w:color w:val="000000" w:themeColor="text1"/>
        </w:rPr>
        <w:t>present and</w:t>
      </w:r>
      <w:r w:rsidR="00ED3011">
        <w:rPr>
          <w:color w:val="000000" w:themeColor="text1"/>
        </w:rPr>
        <w:t xml:space="preserve"> were </w:t>
      </w:r>
      <w:r w:rsidR="00D6216A">
        <w:rPr>
          <w:color w:val="000000" w:themeColor="text1"/>
        </w:rPr>
        <w:t>proposed to be a true record by</w:t>
      </w:r>
      <w:r w:rsidR="0047050F">
        <w:rPr>
          <w:color w:val="000000" w:themeColor="text1"/>
        </w:rPr>
        <w:t xml:space="preserve"> </w:t>
      </w:r>
      <w:r w:rsidR="00EF0D82">
        <w:rPr>
          <w:color w:val="000000" w:themeColor="text1"/>
        </w:rPr>
        <w:t xml:space="preserve">Jean </w:t>
      </w:r>
      <w:r w:rsidR="00AC05E5">
        <w:rPr>
          <w:color w:val="000000" w:themeColor="text1"/>
        </w:rPr>
        <w:t>Gudgeon which</w:t>
      </w:r>
      <w:r w:rsidR="00D12AC8">
        <w:rPr>
          <w:color w:val="000000" w:themeColor="text1"/>
        </w:rPr>
        <w:t xml:space="preserve"> was</w:t>
      </w:r>
      <w:r w:rsidR="0047050F">
        <w:rPr>
          <w:color w:val="000000" w:themeColor="text1"/>
        </w:rPr>
        <w:t xml:space="preserve"> </w:t>
      </w:r>
      <w:r w:rsidR="00CD4A86">
        <w:rPr>
          <w:color w:val="000000" w:themeColor="text1"/>
        </w:rPr>
        <w:t xml:space="preserve">seconded by </w:t>
      </w:r>
      <w:r w:rsidR="00A7772B">
        <w:rPr>
          <w:color w:val="000000" w:themeColor="text1"/>
        </w:rPr>
        <w:t>J</w:t>
      </w:r>
      <w:r w:rsidR="004E28EF">
        <w:rPr>
          <w:color w:val="000000" w:themeColor="text1"/>
        </w:rPr>
        <w:t>une</w:t>
      </w:r>
      <w:r w:rsidR="00A7772B">
        <w:rPr>
          <w:color w:val="000000" w:themeColor="text1"/>
        </w:rPr>
        <w:t xml:space="preserve"> Prew</w:t>
      </w:r>
      <w:r w:rsidR="00D12AC8">
        <w:rPr>
          <w:color w:val="000000" w:themeColor="text1"/>
        </w:rPr>
        <w:t xml:space="preserve"> and then unanimously approved by e</w:t>
      </w:r>
      <w:r w:rsidR="00D6216A">
        <w:rPr>
          <w:color w:val="000000" w:themeColor="text1"/>
        </w:rPr>
        <w:t xml:space="preserve">veryone </w:t>
      </w:r>
      <w:r w:rsidR="00D12AC8">
        <w:rPr>
          <w:color w:val="000000" w:themeColor="text1"/>
        </w:rPr>
        <w:t>at the meeting</w:t>
      </w:r>
      <w:r w:rsidR="00D6216A">
        <w:rPr>
          <w:color w:val="000000" w:themeColor="text1"/>
        </w:rPr>
        <w:t>.</w:t>
      </w:r>
    </w:p>
    <w:p w14:paraId="00062C9A" w14:textId="77777777" w:rsidR="001E66FF" w:rsidRDefault="001E66FF" w:rsidP="00D6216A">
      <w:pPr>
        <w:pStyle w:val="ListParagraph"/>
        <w:jc w:val="both"/>
        <w:rPr>
          <w:color w:val="000000" w:themeColor="text1"/>
        </w:rPr>
      </w:pPr>
    </w:p>
    <w:p w14:paraId="443051BC" w14:textId="77777777" w:rsidR="00AF282D" w:rsidRDefault="00AF282D" w:rsidP="00D6216A">
      <w:pPr>
        <w:pStyle w:val="ListParagraph"/>
        <w:jc w:val="both"/>
        <w:rPr>
          <w:color w:val="000000" w:themeColor="text1"/>
        </w:rPr>
      </w:pPr>
    </w:p>
    <w:p w14:paraId="1E7923D5" w14:textId="4752452B" w:rsidR="00CF0E6F" w:rsidRPr="001E66FF" w:rsidRDefault="00CF0E6F" w:rsidP="00CF0E6F">
      <w:pPr>
        <w:pStyle w:val="ListParagraph"/>
        <w:numPr>
          <w:ilvl w:val="0"/>
          <w:numId w:val="2"/>
        </w:numPr>
        <w:jc w:val="both"/>
        <w:rPr>
          <w:b/>
          <w:bCs/>
          <w:color w:val="000000" w:themeColor="text1"/>
          <w:sz w:val="24"/>
          <w:szCs w:val="24"/>
          <w:u w:val="single"/>
        </w:rPr>
      </w:pPr>
      <w:r w:rsidRPr="001E66FF">
        <w:rPr>
          <w:b/>
          <w:bCs/>
          <w:color w:val="000000" w:themeColor="text1"/>
          <w:sz w:val="24"/>
          <w:szCs w:val="24"/>
          <w:u w:val="single"/>
        </w:rPr>
        <w:t>Chairman’s update on matters referred to in the Previous Minutes.</w:t>
      </w:r>
    </w:p>
    <w:p w14:paraId="08724E06" w14:textId="77777777" w:rsidR="00CF0E6F" w:rsidRDefault="00CF0E6F" w:rsidP="00CF0E6F">
      <w:pPr>
        <w:pStyle w:val="ListParagraph"/>
        <w:jc w:val="both"/>
        <w:rPr>
          <w:color w:val="000000" w:themeColor="text1"/>
          <w:u w:val="single"/>
        </w:rPr>
      </w:pPr>
    </w:p>
    <w:p w14:paraId="78524C66" w14:textId="5CB06BB1" w:rsidR="0021787C" w:rsidRPr="00257A76" w:rsidRDefault="004D798D" w:rsidP="008D4DA7">
      <w:pPr>
        <w:jc w:val="both"/>
        <w:rPr>
          <w:b/>
          <w:bCs/>
          <w:color w:val="000000" w:themeColor="text1"/>
          <w:u w:val="single"/>
        </w:rPr>
      </w:pPr>
      <w:r w:rsidRPr="00257A76">
        <w:rPr>
          <w:b/>
          <w:bCs/>
          <w:color w:val="000000" w:themeColor="text1"/>
          <w:u w:val="single"/>
        </w:rPr>
        <w:t xml:space="preserve">Chairs </w:t>
      </w:r>
      <w:r w:rsidR="00BC66F6" w:rsidRPr="00257A76">
        <w:rPr>
          <w:b/>
          <w:bCs/>
          <w:color w:val="000000" w:themeColor="text1"/>
          <w:u w:val="single"/>
        </w:rPr>
        <w:t>comments: -</w:t>
      </w:r>
    </w:p>
    <w:p w14:paraId="598B492A" w14:textId="77777777" w:rsidR="00190F5B" w:rsidRDefault="00190F5B" w:rsidP="00CF0E6F">
      <w:pPr>
        <w:pStyle w:val="ListParagraph"/>
        <w:jc w:val="both"/>
        <w:rPr>
          <w:color w:val="000000" w:themeColor="text1"/>
        </w:rPr>
      </w:pPr>
    </w:p>
    <w:p w14:paraId="167F8035" w14:textId="65451A21" w:rsidR="0021787C" w:rsidRPr="00881FE9" w:rsidRDefault="00190F5B" w:rsidP="00357C3F">
      <w:pPr>
        <w:pStyle w:val="ListParagraph"/>
        <w:numPr>
          <w:ilvl w:val="0"/>
          <w:numId w:val="26"/>
        </w:numPr>
        <w:jc w:val="both"/>
        <w:rPr>
          <w:b/>
          <w:bCs/>
          <w:color w:val="000000" w:themeColor="text1"/>
          <w:u w:val="single"/>
        </w:rPr>
      </w:pPr>
      <w:r w:rsidRPr="00881FE9">
        <w:rPr>
          <w:b/>
          <w:bCs/>
          <w:color w:val="000000" w:themeColor="text1"/>
          <w:u w:val="single"/>
        </w:rPr>
        <w:t>Speeding Survey</w:t>
      </w:r>
    </w:p>
    <w:p w14:paraId="284B8A8C" w14:textId="77777777" w:rsidR="00190F5B" w:rsidRDefault="00190F5B" w:rsidP="00CF0E6F">
      <w:pPr>
        <w:pStyle w:val="ListParagraph"/>
        <w:jc w:val="both"/>
        <w:rPr>
          <w:color w:val="000000" w:themeColor="text1"/>
        </w:rPr>
      </w:pPr>
    </w:p>
    <w:p w14:paraId="29572E82" w14:textId="3DF18CF9" w:rsidR="00815A7A" w:rsidRDefault="00625BA3" w:rsidP="00CF0E6F">
      <w:pPr>
        <w:pStyle w:val="ListParagraph"/>
        <w:jc w:val="both"/>
        <w:rPr>
          <w:color w:val="000000" w:themeColor="text1"/>
        </w:rPr>
      </w:pPr>
      <w:r>
        <w:rPr>
          <w:color w:val="000000" w:themeColor="text1"/>
        </w:rPr>
        <w:t>Nigel</w:t>
      </w:r>
      <w:r w:rsidR="000E74F0">
        <w:rPr>
          <w:color w:val="000000" w:themeColor="text1"/>
        </w:rPr>
        <w:t xml:space="preserve"> said that</w:t>
      </w:r>
      <w:r w:rsidR="00FC1965">
        <w:rPr>
          <w:color w:val="000000" w:themeColor="text1"/>
        </w:rPr>
        <w:t xml:space="preserve"> </w:t>
      </w:r>
      <w:r w:rsidR="00D20138">
        <w:rPr>
          <w:color w:val="000000" w:themeColor="text1"/>
        </w:rPr>
        <w:t xml:space="preserve">a speeding survey had recently been carried out by LCC Highways.  </w:t>
      </w:r>
      <w:r w:rsidR="00440A5A">
        <w:rPr>
          <w:color w:val="000000" w:themeColor="text1"/>
        </w:rPr>
        <w:t xml:space="preserve">This revealed </w:t>
      </w:r>
      <w:r w:rsidR="00A20B8D">
        <w:rPr>
          <w:color w:val="000000" w:themeColor="text1"/>
        </w:rPr>
        <w:t>that</w:t>
      </w:r>
      <w:r w:rsidR="00440A5A">
        <w:rPr>
          <w:color w:val="000000" w:themeColor="text1"/>
        </w:rPr>
        <w:t xml:space="preserve"> 85% of the cars </w:t>
      </w:r>
      <w:r w:rsidR="00637DE5">
        <w:rPr>
          <w:color w:val="000000" w:themeColor="text1"/>
        </w:rPr>
        <w:t>driven passed the speed camera were travelling at less than 27 M.P.H. The average was 24 M.P.H.</w:t>
      </w:r>
      <w:r w:rsidR="00A20B8D">
        <w:rPr>
          <w:color w:val="000000" w:themeColor="text1"/>
        </w:rPr>
        <w:t xml:space="preserve"> </w:t>
      </w:r>
      <w:r w:rsidR="00E335DA">
        <w:rPr>
          <w:color w:val="000000" w:themeColor="text1"/>
        </w:rPr>
        <w:t xml:space="preserve"> </w:t>
      </w:r>
      <w:r w:rsidR="00D94D66">
        <w:rPr>
          <w:color w:val="000000" w:themeColor="text1"/>
        </w:rPr>
        <w:t>The speed of over 2,000 car</w:t>
      </w:r>
      <w:r w:rsidR="00A242B1">
        <w:rPr>
          <w:color w:val="000000" w:themeColor="text1"/>
        </w:rPr>
        <w:t>s</w:t>
      </w:r>
      <w:r w:rsidR="00D94D66">
        <w:rPr>
          <w:color w:val="000000" w:themeColor="text1"/>
        </w:rPr>
        <w:t xml:space="preserve"> were recorded over a </w:t>
      </w:r>
      <w:r w:rsidR="00A242B1">
        <w:rPr>
          <w:color w:val="000000" w:themeColor="text1"/>
        </w:rPr>
        <w:t>7-day</w:t>
      </w:r>
      <w:r w:rsidR="00D94D66">
        <w:rPr>
          <w:color w:val="000000" w:themeColor="text1"/>
        </w:rPr>
        <w:t xml:space="preserve"> period.</w:t>
      </w:r>
    </w:p>
    <w:p w14:paraId="5B4F3BB2" w14:textId="7DC7BF65" w:rsidR="00D94D66" w:rsidRPr="00431840" w:rsidRDefault="00D94D66" w:rsidP="00431840">
      <w:pPr>
        <w:jc w:val="both"/>
        <w:rPr>
          <w:color w:val="000000" w:themeColor="text1"/>
        </w:rPr>
      </w:pPr>
      <w:r w:rsidRPr="00431840">
        <w:rPr>
          <w:color w:val="000000" w:themeColor="text1"/>
        </w:rPr>
        <w:lastRenderedPageBreak/>
        <w:t>The resu</w:t>
      </w:r>
      <w:r w:rsidR="007732AF" w:rsidRPr="00431840">
        <w:rPr>
          <w:color w:val="000000" w:themeColor="text1"/>
        </w:rPr>
        <w:t>lts were as follows</w:t>
      </w:r>
    </w:p>
    <w:p w14:paraId="5AFB2325" w14:textId="77777777" w:rsidR="007732AF" w:rsidRDefault="007732AF" w:rsidP="00CF0E6F">
      <w:pPr>
        <w:pStyle w:val="ListParagraph"/>
        <w:jc w:val="both"/>
        <w:rPr>
          <w:color w:val="000000" w:themeColor="text1"/>
        </w:rPr>
      </w:pPr>
    </w:p>
    <w:tbl>
      <w:tblPr>
        <w:tblStyle w:val="TableGrid"/>
        <w:tblW w:w="0" w:type="auto"/>
        <w:tblInd w:w="108" w:type="dxa"/>
        <w:tblLook w:val="04A0" w:firstRow="1" w:lastRow="0" w:firstColumn="1" w:lastColumn="0" w:noHBand="0" w:noVBand="1"/>
      </w:tblPr>
      <w:tblGrid>
        <w:gridCol w:w="2410"/>
        <w:gridCol w:w="1985"/>
        <w:gridCol w:w="2268"/>
        <w:gridCol w:w="1701"/>
      </w:tblGrid>
      <w:tr w:rsidR="007E7E6C" w14:paraId="312DB0F3" w14:textId="72582504" w:rsidTr="00431840">
        <w:tc>
          <w:tcPr>
            <w:tcW w:w="2410" w:type="dxa"/>
          </w:tcPr>
          <w:p w14:paraId="241402CF" w14:textId="77777777" w:rsidR="007E7E6C" w:rsidRPr="004524D5" w:rsidRDefault="007E7E6C" w:rsidP="00CF0E6F">
            <w:pPr>
              <w:pStyle w:val="ListParagraph"/>
              <w:ind w:left="0"/>
              <w:jc w:val="both"/>
              <w:rPr>
                <w:b/>
                <w:bCs/>
                <w:color w:val="000000" w:themeColor="text1"/>
              </w:rPr>
            </w:pPr>
            <w:r w:rsidRPr="004524D5">
              <w:rPr>
                <w:b/>
                <w:bCs/>
                <w:color w:val="000000" w:themeColor="text1"/>
              </w:rPr>
              <w:t xml:space="preserve">Eastbound  </w:t>
            </w:r>
          </w:p>
        </w:tc>
        <w:tc>
          <w:tcPr>
            <w:tcW w:w="1985" w:type="dxa"/>
          </w:tcPr>
          <w:p w14:paraId="4199494C" w14:textId="2047F7D3" w:rsidR="007E7E6C" w:rsidRDefault="007E7E6C" w:rsidP="00CF0E6F">
            <w:pPr>
              <w:pStyle w:val="ListParagraph"/>
              <w:ind w:left="0"/>
              <w:jc w:val="both"/>
              <w:rPr>
                <w:color w:val="000000" w:themeColor="text1"/>
              </w:rPr>
            </w:pPr>
            <w:r>
              <w:rPr>
                <w:color w:val="000000" w:themeColor="text1"/>
              </w:rPr>
              <w:t>1,037 cars</w:t>
            </w:r>
          </w:p>
        </w:tc>
        <w:tc>
          <w:tcPr>
            <w:tcW w:w="2268" w:type="dxa"/>
          </w:tcPr>
          <w:p w14:paraId="309DCF7D" w14:textId="613CF68F" w:rsidR="007E7E6C" w:rsidRPr="00151D40" w:rsidRDefault="00151D40" w:rsidP="00CF0E6F">
            <w:pPr>
              <w:pStyle w:val="ListParagraph"/>
              <w:ind w:left="0"/>
              <w:jc w:val="both"/>
              <w:rPr>
                <w:b/>
                <w:bCs/>
                <w:color w:val="000000" w:themeColor="text1"/>
              </w:rPr>
            </w:pPr>
            <w:r w:rsidRPr="00151D40">
              <w:rPr>
                <w:b/>
                <w:bCs/>
                <w:color w:val="000000" w:themeColor="text1"/>
              </w:rPr>
              <w:t>Westbound</w:t>
            </w:r>
          </w:p>
        </w:tc>
        <w:tc>
          <w:tcPr>
            <w:tcW w:w="1701" w:type="dxa"/>
          </w:tcPr>
          <w:p w14:paraId="3A910F27" w14:textId="0ECE83FB" w:rsidR="007E7E6C" w:rsidRDefault="00C61D19" w:rsidP="00CF0E6F">
            <w:pPr>
              <w:pStyle w:val="ListParagraph"/>
              <w:ind w:left="0"/>
              <w:jc w:val="both"/>
              <w:rPr>
                <w:color w:val="000000" w:themeColor="text1"/>
              </w:rPr>
            </w:pPr>
            <w:r>
              <w:rPr>
                <w:color w:val="000000" w:themeColor="text1"/>
              </w:rPr>
              <w:t>1,036 cars</w:t>
            </w:r>
          </w:p>
        </w:tc>
      </w:tr>
      <w:tr w:rsidR="00151D40" w14:paraId="1B8EB5CB" w14:textId="27F6E6F1" w:rsidTr="00431840">
        <w:tc>
          <w:tcPr>
            <w:tcW w:w="2410" w:type="dxa"/>
          </w:tcPr>
          <w:p w14:paraId="36F27743" w14:textId="77777777" w:rsidR="00151D40" w:rsidRDefault="00151D40" w:rsidP="00151D40">
            <w:pPr>
              <w:pStyle w:val="ListParagraph"/>
              <w:ind w:left="0"/>
              <w:jc w:val="both"/>
              <w:rPr>
                <w:color w:val="000000" w:themeColor="text1"/>
              </w:rPr>
            </w:pPr>
            <w:r>
              <w:rPr>
                <w:color w:val="000000" w:themeColor="text1"/>
              </w:rPr>
              <w:t xml:space="preserve">Over 40 mph  </w:t>
            </w:r>
          </w:p>
        </w:tc>
        <w:tc>
          <w:tcPr>
            <w:tcW w:w="1985" w:type="dxa"/>
          </w:tcPr>
          <w:p w14:paraId="40EA1924" w14:textId="03FB1BE5" w:rsidR="00151D40" w:rsidRDefault="00151D40" w:rsidP="00151D40">
            <w:pPr>
              <w:pStyle w:val="ListParagraph"/>
              <w:ind w:left="0"/>
              <w:jc w:val="both"/>
              <w:rPr>
                <w:color w:val="000000" w:themeColor="text1"/>
              </w:rPr>
            </w:pPr>
            <w:r>
              <w:rPr>
                <w:color w:val="000000" w:themeColor="text1"/>
              </w:rPr>
              <w:t>2</w:t>
            </w:r>
          </w:p>
        </w:tc>
        <w:tc>
          <w:tcPr>
            <w:tcW w:w="2268" w:type="dxa"/>
          </w:tcPr>
          <w:p w14:paraId="6FD36320" w14:textId="6ADDF226" w:rsidR="00151D40" w:rsidRDefault="00151D40" w:rsidP="00151D40">
            <w:pPr>
              <w:pStyle w:val="ListParagraph"/>
              <w:ind w:left="0"/>
              <w:jc w:val="both"/>
              <w:rPr>
                <w:color w:val="000000" w:themeColor="text1"/>
              </w:rPr>
            </w:pPr>
            <w:r>
              <w:rPr>
                <w:color w:val="000000" w:themeColor="text1"/>
              </w:rPr>
              <w:t xml:space="preserve">Over 40 mph  </w:t>
            </w:r>
          </w:p>
        </w:tc>
        <w:tc>
          <w:tcPr>
            <w:tcW w:w="1701" w:type="dxa"/>
          </w:tcPr>
          <w:p w14:paraId="46066445" w14:textId="23A9DD8C" w:rsidR="00151D40" w:rsidRDefault="00C61D19" w:rsidP="00151D40">
            <w:pPr>
              <w:pStyle w:val="ListParagraph"/>
              <w:ind w:left="0"/>
              <w:jc w:val="both"/>
              <w:rPr>
                <w:color w:val="000000" w:themeColor="text1"/>
              </w:rPr>
            </w:pPr>
            <w:r>
              <w:rPr>
                <w:color w:val="000000" w:themeColor="text1"/>
              </w:rPr>
              <w:t>0</w:t>
            </w:r>
          </w:p>
        </w:tc>
      </w:tr>
      <w:tr w:rsidR="00151D40" w14:paraId="1D50905A" w14:textId="3C2D7D02" w:rsidTr="00431840">
        <w:tc>
          <w:tcPr>
            <w:tcW w:w="2410" w:type="dxa"/>
          </w:tcPr>
          <w:p w14:paraId="4AD21195" w14:textId="1DDCE6C0" w:rsidR="00151D40" w:rsidRDefault="00151D40" w:rsidP="00151D40">
            <w:pPr>
              <w:pStyle w:val="ListParagraph"/>
              <w:ind w:left="0"/>
              <w:jc w:val="both"/>
              <w:rPr>
                <w:color w:val="000000" w:themeColor="text1"/>
              </w:rPr>
            </w:pPr>
            <w:r>
              <w:rPr>
                <w:color w:val="000000" w:themeColor="text1"/>
              </w:rPr>
              <w:t>35 – 40 MPH</w:t>
            </w:r>
          </w:p>
        </w:tc>
        <w:tc>
          <w:tcPr>
            <w:tcW w:w="1985" w:type="dxa"/>
          </w:tcPr>
          <w:p w14:paraId="4CE0E744" w14:textId="4BC6FF5E" w:rsidR="00151D40" w:rsidRDefault="00151D40" w:rsidP="00151D40">
            <w:pPr>
              <w:pStyle w:val="ListParagraph"/>
              <w:ind w:left="0"/>
              <w:jc w:val="both"/>
              <w:rPr>
                <w:color w:val="000000" w:themeColor="text1"/>
              </w:rPr>
            </w:pPr>
            <w:r>
              <w:rPr>
                <w:color w:val="000000" w:themeColor="text1"/>
              </w:rPr>
              <w:t>3</w:t>
            </w:r>
          </w:p>
        </w:tc>
        <w:tc>
          <w:tcPr>
            <w:tcW w:w="2268" w:type="dxa"/>
          </w:tcPr>
          <w:p w14:paraId="6B14F038" w14:textId="5F9F8DC5" w:rsidR="00151D40" w:rsidRDefault="00151D40" w:rsidP="00151D40">
            <w:pPr>
              <w:pStyle w:val="ListParagraph"/>
              <w:ind w:left="0"/>
              <w:jc w:val="both"/>
              <w:rPr>
                <w:color w:val="000000" w:themeColor="text1"/>
              </w:rPr>
            </w:pPr>
            <w:r>
              <w:rPr>
                <w:color w:val="000000" w:themeColor="text1"/>
              </w:rPr>
              <w:t>35 – 40 MPH</w:t>
            </w:r>
          </w:p>
        </w:tc>
        <w:tc>
          <w:tcPr>
            <w:tcW w:w="1701" w:type="dxa"/>
          </w:tcPr>
          <w:p w14:paraId="3821781D" w14:textId="46A50186" w:rsidR="00151D40" w:rsidRDefault="00C61D19" w:rsidP="00151D40">
            <w:pPr>
              <w:pStyle w:val="ListParagraph"/>
              <w:ind w:left="0"/>
              <w:jc w:val="both"/>
              <w:rPr>
                <w:color w:val="000000" w:themeColor="text1"/>
              </w:rPr>
            </w:pPr>
            <w:r>
              <w:rPr>
                <w:color w:val="000000" w:themeColor="text1"/>
              </w:rPr>
              <w:t>3</w:t>
            </w:r>
          </w:p>
        </w:tc>
      </w:tr>
      <w:tr w:rsidR="00151D40" w14:paraId="11C660E0" w14:textId="3F3341F7" w:rsidTr="00431840">
        <w:tc>
          <w:tcPr>
            <w:tcW w:w="2410" w:type="dxa"/>
          </w:tcPr>
          <w:p w14:paraId="2F544F06" w14:textId="134F6D06" w:rsidR="00151D40" w:rsidRDefault="00151D40" w:rsidP="00151D40">
            <w:pPr>
              <w:pStyle w:val="ListParagraph"/>
              <w:ind w:left="0"/>
              <w:jc w:val="both"/>
              <w:rPr>
                <w:color w:val="000000" w:themeColor="text1"/>
              </w:rPr>
            </w:pPr>
            <w:r>
              <w:rPr>
                <w:color w:val="000000" w:themeColor="text1"/>
              </w:rPr>
              <w:t>30 – 35 MPH</w:t>
            </w:r>
          </w:p>
        </w:tc>
        <w:tc>
          <w:tcPr>
            <w:tcW w:w="1985" w:type="dxa"/>
          </w:tcPr>
          <w:p w14:paraId="36BE97D9" w14:textId="155FB4A9" w:rsidR="00151D40" w:rsidRDefault="00151D40" w:rsidP="00151D40">
            <w:pPr>
              <w:pStyle w:val="ListParagraph"/>
              <w:ind w:left="0"/>
              <w:jc w:val="both"/>
              <w:rPr>
                <w:color w:val="000000" w:themeColor="text1"/>
              </w:rPr>
            </w:pPr>
            <w:r>
              <w:rPr>
                <w:color w:val="000000" w:themeColor="text1"/>
              </w:rPr>
              <w:t>35</w:t>
            </w:r>
          </w:p>
        </w:tc>
        <w:tc>
          <w:tcPr>
            <w:tcW w:w="2268" w:type="dxa"/>
          </w:tcPr>
          <w:p w14:paraId="48D440CA" w14:textId="070EA30D" w:rsidR="00151D40" w:rsidRDefault="00151D40" w:rsidP="00151D40">
            <w:pPr>
              <w:pStyle w:val="ListParagraph"/>
              <w:ind w:left="0"/>
              <w:jc w:val="both"/>
              <w:rPr>
                <w:color w:val="000000" w:themeColor="text1"/>
              </w:rPr>
            </w:pPr>
            <w:r>
              <w:rPr>
                <w:color w:val="000000" w:themeColor="text1"/>
              </w:rPr>
              <w:t>30 – 35 MPH</w:t>
            </w:r>
          </w:p>
        </w:tc>
        <w:tc>
          <w:tcPr>
            <w:tcW w:w="1701" w:type="dxa"/>
          </w:tcPr>
          <w:p w14:paraId="2C768895" w14:textId="7B045DAB" w:rsidR="00151D40" w:rsidRDefault="006E6585" w:rsidP="00151D40">
            <w:pPr>
              <w:pStyle w:val="ListParagraph"/>
              <w:ind w:left="0"/>
              <w:jc w:val="both"/>
              <w:rPr>
                <w:color w:val="000000" w:themeColor="text1"/>
              </w:rPr>
            </w:pPr>
            <w:r>
              <w:rPr>
                <w:color w:val="000000" w:themeColor="text1"/>
              </w:rPr>
              <w:t>35</w:t>
            </w:r>
          </w:p>
        </w:tc>
      </w:tr>
      <w:tr w:rsidR="00151D40" w14:paraId="19FB842E" w14:textId="0B54465F" w:rsidTr="00431840">
        <w:tc>
          <w:tcPr>
            <w:tcW w:w="2410" w:type="dxa"/>
          </w:tcPr>
          <w:p w14:paraId="7CF0001C" w14:textId="1E6A9640" w:rsidR="00151D40" w:rsidRDefault="00151D40" w:rsidP="00151D40">
            <w:pPr>
              <w:pStyle w:val="ListParagraph"/>
              <w:ind w:left="0"/>
              <w:jc w:val="both"/>
              <w:rPr>
                <w:color w:val="000000" w:themeColor="text1"/>
              </w:rPr>
            </w:pPr>
            <w:r>
              <w:rPr>
                <w:color w:val="000000" w:themeColor="text1"/>
              </w:rPr>
              <w:t>Less than 25 MPH</w:t>
            </w:r>
          </w:p>
        </w:tc>
        <w:tc>
          <w:tcPr>
            <w:tcW w:w="1985" w:type="dxa"/>
          </w:tcPr>
          <w:p w14:paraId="027F1C8A" w14:textId="0BFE5EF1" w:rsidR="00151D40" w:rsidRDefault="00151D40" w:rsidP="00151D40">
            <w:pPr>
              <w:pStyle w:val="ListParagraph"/>
              <w:ind w:left="0"/>
              <w:jc w:val="both"/>
              <w:rPr>
                <w:color w:val="000000" w:themeColor="text1"/>
              </w:rPr>
            </w:pPr>
            <w:r>
              <w:rPr>
                <w:color w:val="000000" w:themeColor="text1"/>
              </w:rPr>
              <w:t>72 %</w:t>
            </w:r>
          </w:p>
        </w:tc>
        <w:tc>
          <w:tcPr>
            <w:tcW w:w="2268" w:type="dxa"/>
          </w:tcPr>
          <w:p w14:paraId="61767F38" w14:textId="5791CD16" w:rsidR="00151D40" w:rsidRDefault="00151D40" w:rsidP="00151D40">
            <w:pPr>
              <w:pStyle w:val="ListParagraph"/>
              <w:ind w:left="0"/>
              <w:jc w:val="both"/>
              <w:rPr>
                <w:color w:val="000000" w:themeColor="text1"/>
              </w:rPr>
            </w:pPr>
            <w:r>
              <w:rPr>
                <w:color w:val="000000" w:themeColor="text1"/>
              </w:rPr>
              <w:t>Less than 25 MPH</w:t>
            </w:r>
          </w:p>
        </w:tc>
        <w:tc>
          <w:tcPr>
            <w:tcW w:w="1701" w:type="dxa"/>
          </w:tcPr>
          <w:p w14:paraId="3B1C6FE5" w14:textId="2432DA5D" w:rsidR="00151D40" w:rsidRDefault="006E6585" w:rsidP="00151D40">
            <w:pPr>
              <w:pStyle w:val="ListParagraph"/>
              <w:ind w:left="0"/>
              <w:jc w:val="both"/>
              <w:rPr>
                <w:color w:val="000000" w:themeColor="text1"/>
              </w:rPr>
            </w:pPr>
            <w:r>
              <w:rPr>
                <w:color w:val="000000" w:themeColor="text1"/>
              </w:rPr>
              <w:t>70%</w:t>
            </w:r>
          </w:p>
        </w:tc>
      </w:tr>
      <w:tr w:rsidR="00151D40" w14:paraId="4C6724A5" w14:textId="0EEE9A02" w:rsidTr="00431840">
        <w:tc>
          <w:tcPr>
            <w:tcW w:w="2410" w:type="dxa"/>
          </w:tcPr>
          <w:p w14:paraId="36AB53D2" w14:textId="14145EBB" w:rsidR="00151D40" w:rsidRDefault="00151D40" w:rsidP="00151D40">
            <w:pPr>
              <w:pStyle w:val="ListParagraph"/>
              <w:ind w:left="0"/>
              <w:jc w:val="both"/>
              <w:rPr>
                <w:color w:val="000000" w:themeColor="text1"/>
              </w:rPr>
            </w:pPr>
            <w:r>
              <w:rPr>
                <w:color w:val="000000" w:themeColor="text1"/>
              </w:rPr>
              <w:t>85% were less than</w:t>
            </w:r>
          </w:p>
        </w:tc>
        <w:tc>
          <w:tcPr>
            <w:tcW w:w="1985" w:type="dxa"/>
          </w:tcPr>
          <w:p w14:paraId="610A945A" w14:textId="78EB9910" w:rsidR="00151D40" w:rsidRDefault="00151D40" w:rsidP="00151D40">
            <w:pPr>
              <w:pStyle w:val="ListParagraph"/>
              <w:ind w:left="0"/>
              <w:jc w:val="both"/>
              <w:rPr>
                <w:color w:val="000000" w:themeColor="text1"/>
              </w:rPr>
            </w:pPr>
            <w:r>
              <w:rPr>
                <w:color w:val="000000" w:themeColor="text1"/>
              </w:rPr>
              <w:t>26.5 MPH</w:t>
            </w:r>
          </w:p>
        </w:tc>
        <w:tc>
          <w:tcPr>
            <w:tcW w:w="2268" w:type="dxa"/>
          </w:tcPr>
          <w:p w14:paraId="6DEA3103" w14:textId="0F75BB02" w:rsidR="00151D40" w:rsidRDefault="00151D40" w:rsidP="00151D40">
            <w:pPr>
              <w:pStyle w:val="ListParagraph"/>
              <w:ind w:left="0"/>
              <w:jc w:val="both"/>
              <w:rPr>
                <w:color w:val="000000" w:themeColor="text1"/>
              </w:rPr>
            </w:pPr>
            <w:r>
              <w:rPr>
                <w:color w:val="000000" w:themeColor="text1"/>
              </w:rPr>
              <w:t>85% were less than</w:t>
            </w:r>
          </w:p>
        </w:tc>
        <w:tc>
          <w:tcPr>
            <w:tcW w:w="1701" w:type="dxa"/>
          </w:tcPr>
          <w:p w14:paraId="7296E670" w14:textId="10B5ED09" w:rsidR="00151D40" w:rsidRDefault="00623C5A" w:rsidP="00151D40">
            <w:pPr>
              <w:pStyle w:val="ListParagraph"/>
              <w:ind w:left="0"/>
              <w:jc w:val="both"/>
              <w:rPr>
                <w:color w:val="000000" w:themeColor="text1"/>
              </w:rPr>
            </w:pPr>
            <w:r>
              <w:rPr>
                <w:color w:val="000000" w:themeColor="text1"/>
              </w:rPr>
              <w:t>26.7 MPH</w:t>
            </w:r>
          </w:p>
        </w:tc>
      </w:tr>
    </w:tbl>
    <w:p w14:paraId="2056CD01" w14:textId="77777777" w:rsidR="007732AF" w:rsidRDefault="007732AF" w:rsidP="00CF0E6F">
      <w:pPr>
        <w:pStyle w:val="ListParagraph"/>
        <w:jc w:val="both"/>
        <w:rPr>
          <w:color w:val="000000" w:themeColor="text1"/>
        </w:rPr>
      </w:pPr>
    </w:p>
    <w:p w14:paraId="290724A9" w14:textId="36096310" w:rsidR="004713C2" w:rsidRPr="00431840" w:rsidRDefault="001F3251" w:rsidP="00431840">
      <w:pPr>
        <w:jc w:val="both"/>
        <w:rPr>
          <w:color w:val="000000" w:themeColor="text1"/>
        </w:rPr>
      </w:pPr>
      <w:r w:rsidRPr="00431840">
        <w:rPr>
          <w:color w:val="000000" w:themeColor="text1"/>
        </w:rPr>
        <w:t xml:space="preserve">Nigel commented that this speed camera was placed immediately prior to </w:t>
      </w:r>
      <w:r w:rsidR="004713C2" w:rsidRPr="00431840">
        <w:rPr>
          <w:color w:val="000000" w:themeColor="text1"/>
        </w:rPr>
        <w:t xml:space="preserve">the sharp bend on </w:t>
      </w:r>
      <w:r w:rsidR="00623C5A" w:rsidRPr="00431840">
        <w:rPr>
          <w:color w:val="000000" w:themeColor="text1"/>
        </w:rPr>
        <w:t>W</w:t>
      </w:r>
      <w:r w:rsidR="004713C2" w:rsidRPr="00431840">
        <w:rPr>
          <w:color w:val="000000" w:themeColor="text1"/>
        </w:rPr>
        <w:t>hitebeck lane just before the village green where cars would not be travelling at their fastest.</w:t>
      </w:r>
    </w:p>
    <w:p w14:paraId="30E1C35F" w14:textId="319DED47" w:rsidR="00E33F8B" w:rsidRPr="00EF51A2" w:rsidRDefault="00FA37A7" w:rsidP="00EF51A2">
      <w:pPr>
        <w:jc w:val="both"/>
        <w:rPr>
          <w:color w:val="000000" w:themeColor="text1"/>
        </w:rPr>
      </w:pPr>
      <w:r w:rsidRPr="00EF51A2">
        <w:rPr>
          <w:color w:val="000000" w:themeColor="text1"/>
        </w:rPr>
        <w:t>The highways department concluded that average speeds are low in the village and there is a low record of injury or collisions</w:t>
      </w:r>
      <w:r w:rsidR="006D5E74" w:rsidRPr="00EF51A2">
        <w:rPr>
          <w:color w:val="000000" w:themeColor="text1"/>
        </w:rPr>
        <w:t xml:space="preserve">, therefore the road </w:t>
      </w:r>
      <w:r w:rsidR="00E33F8B" w:rsidRPr="00EF51A2">
        <w:rPr>
          <w:color w:val="000000" w:themeColor="text1"/>
        </w:rPr>
        <w:t>safety</w:t>
      </w:r>
      <w:r w:rsidR="006D5E74" w:rsidRPr="00EF51A2">
        <w:rPr>
          <w:color w:val="000000" w:themeColor="text1"/>
        </w:rPr>
        <w:t xml:space="preserve"> team will not be able to consider this location for road safety intervention, </w:t>
      </w:r>
      <w:r w:rsidR="00E33F8B" w:rsidRPr="00EF51A2">
        <w:rPr>
          <w:color w:val="000000" w:themeColor="text1"/>
        </w:rPr>
        <w:t xml:space="preserve">they believed </w:t>
      </w:r>
      <w:r w:rsidR="006D5E74" w:rsidRPr="00EF51A2">
        <w:rPr>
          <w:color w:val="000000" w:themeColor="text1"/>
        </w:rPr>
        <w:t xml:space="preserve">there </w:t>
      </w:r>
      <w:r w:rsidR="00D536DF" w:rsidRPr="00EF51A2">
        <w:rPr>
          <w:color w:val="000000" w:themeColor="text1"/>
        </w:rPr>
        <w:t>were other places far worse where funds</w:t>
      </w:r>
      <w:r w:rsidR="00E33F8B" w:rsidRPr="00EF51A2">
        <w:rPr>
          <w:color w:val="000000" w:themeColor="text1"/>
        </w:rPr>
        <w:t xml:space="preserve"> should be applied</w:t>
      </w:r>
      <w:r w:rsidR="0031124B">
        <w:rPr>
          <w:color w:val="000000" w:themeColor="text1"/>
        </w:rPr>
        <w:t xml:space="preserve"> first</w:t>
      </w:r>
      <w:r w:rsidR="00E33F8B" w:rsidRPr="00EF51A2">
        <w:rPr>
          <w:color w:val="000000" w:themeColor="text1"/>
        </w:rPr>
        <w:t>.</w:t>
      </w:r>
    </w:p>
    <w:p w14:paraId="4D35EF22" w14:textId="35A2CFD0" w:rsidR="00E33F8B" w:rsidRDefault="00F210D3" w:rsidP="00431840">
      <w:pPr>
        <w:jc w:val="both"/>
        <w:rPr>
          <w:color w:val="000000" w:themeColor="text1"/>
        </w:rPr>
      </w:pPr>
      <w:r w:rsidRPr="00431840">
        <w:rPr>
          <w:color w:val="000000" w:themeColor="text1"/>
        </w:rPr>
        <w:t>Nigel thanked Phillipa for organising the survey.</w:t>
      </w:r>
    </w:p>
    <w:p w14:paraId="42807EEC" w14:textId="477800AD" w:rsidR="00A3254A" w:rsidRPr="00431840" w:rsidRDefault="00592184" w:rsidP="00431840">
      <w:pPr>
        <w:jc w:val="both"/>
        <w:rPr>
          <w:color w:val="000000" w:themeColor="text1"/>
        </w:rPr>
      </w:pPr>
      <w:r>
        <w:rPr>
          <w:color w:val="000000" w:themeColor="text1"/>
        </w:rPr>
        <w:t>A comment was made, asking that hedges should be cut back so that road signs were not obscured.</w:t>
      </w:r>
    </w:p>
    <w:p w14:paraId="0882FB24" w14:textId="77777777" w:rsidR="00AE129D" w:rsidRDefault="00AE129D" w:rsidP="00CF0E6F">
      <w:pPr>
        <w:pStyle w:val="ListParagraph"/>
        <w:jc w:val="both"/>
        <w:rPr>
          <w:color w:val="000000" w:themeColor="text1"/>
        </w:rPr>
      </w:pPr>
    </w:p>
    <w:p w14:paraId="64D53AF5" w14:textId="44532405" w:rsidR="00190F5B" w:rsidRPr="00B367C9" w:rsidRDefault="00B367C9" w:rsidP="00B367C9">
      <w:pPr>
        <w:jc w:val="both"/>
        <w:rPr>
          <w:b/>
          <w:bCs/>
          <w:color w:val="000000" w:themeColor="text1"/>
          <w:u w:val="single"/>
        </w:rPr>
      </w:pPr>
      <w:r w:rsidRPr="00B367C9">
        <w:rPr>
          <w:b/>
          <w:bCs/>
          <w:color w:val="000000" w:themeColor="text1"/>
          <w:u w:val="single"/>
        </w:rPr>
        <w:t>(b</w:t>
      </w:r>
      <w:r>
        <w:rPr>
          <w:b/>
          <w:bCs/>
          <w:color w:val="000000" w:themeColor="text1"/>
          <w:u w:val="single"/>
        </w:rPr>
        <w:t xml:space="preserve">) </w:t>
      </w:r>
      <w:r w:rsidR="00257A76">
        <w:rPr>
          <w:b/>
          <w:bCs/>
          <w:color w:val="000000" w:themeColor="text1"/>
          <w:u w:val="single"/>
        </w:rPr>
        <w:t xml:space="preserve"> </w:t>
      </w:r>
      <w:r w:rsidR="00190F5B" w:rsidRPr="00B367C9">
        <w:rPr>
          <w:b/>
          <w:bCs/>
          <w:color w:val="000000" w:themeColor="text1"/>
          <w:u w:val="single"/>
        </w:rPr>
        <w:t>Road</w:t>
      </w:r>
      <w:r w:rsidR="00881FE9" w:rsidRPr="00B367C9">
        <w:rPr>
          <w:b/>
          <w:bCs/>
          <w:color w:val="000000" w:themeColor="text1"/>
          <w:u w:val="single"/>
        </w:rPr>
        <w:t xml:space="preserve"> Improvements</w:t>
      </w:r>
    </w:p>
    <w:p w14:paraId="69D14355" w14:textId="77777777" w:rsidR="00EF51A2" w:rsidRPr="00431840" w:rsidRDefault="00DE3CF5" w:rsidP="00431840">
      <w:pPr>
        <w:jc w:val="both"/>
        <w:rPr>
          <w:color w:val="000000" w:themeColor="text1"/>
        </w:rPr>
      </w:pPr>
      <w:r w:rsidRPr="00431840">
        <w:rPr>
          <w:color w:val="000000" w:themeColor="text1"/>
        </w:rPr>
        <w:t xml:space="preserve">Nigel explained that Diane had sent several emails to the highways department </w:t>
      </w:r>
      <w:r w:rsidR="00E56C83" w:rsidRPr="00431840">
        <w:rPr>
          <w:color w:val="000000" w:themeColor="text1"/>
        </w:rPr>
        <w:t>complaining</w:t>
      </w:r>
      <w:r w:rsidRPr="00431840">
        <w:rPr>
          <w:color w:val="000000" w:themeColor="text1"/>
        </w:rPr>
        <w:t xml:space="preserve"> about the pothole</w:t>
      </w:r>
      <w:r w:rsidR="00E56C83" w:rsidRPr="00431840">
        <w:rPr>
          <w:color w:val="000000" w:themeColor="text1"/>
        </w:rPr>
        <w:t>s</w:t>
      </w:r>
      <w:r w:rsidR="00CF2CF8" w:rsidRPr="00431840">
        <w:rPr>
          <w:color w:val="000000" w:themeColor="text1"/>
        </w:rPr>
        <w:t xml:space="preserve"> </w:t>
      </w:r>
      <w:r w:rsidRPr="00431840">
        <w:rPr>
          <w:color w:val="000000" w:themeColor="text1"/>
        </w:rPr>
        <w:t xml:space="preserve">on </w:t>
      </w:r>
      <w:r w:rsidR="00E56C83" w:rsidRPr="00431840">
        <w:rPr>
          <w:color w:val="000000" w:themeColor="text1"/>
        </w:rPr>
        <w:t>Whitebeck Lane, Back Lane, and Borwick Lane</w:t>
      </w:r>
      <w:r w:rsidR="00641ABA" w:rsidRPr="00431840">
        <w:rPr>
          <w:color w:val="000000" w:themeColor="text1"/>
        </w:rPr>
        <w:t>.</w:t>
      </w:r>
      <w:r w:rsidR="00105697" w:rsidRPr="00431840">
        <w:rPr>
          <w:color w:val="000000" w:themeColor="text1"/>
        </w:rPr>
        <w:t xml:space="preserve">  </w:t>
      </w:r>
    </w:p>
    <w:p w14:paraId="0C48A369" w14:textId="77777777" w:rsidR="00A935E9" w:rsidRDefault="00105697" w:rsidP="00431840">
      <w:pPr>
        <w:jc w:val="both"/>
        <w:rPr>
          <w:color w:val="000000" w:themeColor="text1"/>
        </w:rPr>
      </w:pPr>
      <w:r w:rsidRPr="00431840">
        <w:rPr>
          <w:color w:val="000000" w:themeColor="text1"/>
        </w:rPr>
        <w:t>Nigel had previously mentioned that it was</w:t>
      </w:r>
      <w:r w:rsidR="008A318B" w:rsidRPr="00431840">
        <w:rPr>
          <w:color w:val="000000" w:themeColor="text1"/>
        </w:rPr>
        <w:t xml:space="preserve"> hoped that Whitebeck Lane would be included in the 2024/2025 Capital pro</w:t>
      </w:r>
      <w:r w:rsidR="00BB43A4" w:rsidRPr="00431840">
        <w:rPr>
          <w:color w:val="000000" w:themeColor="text1"/>
        </w:rPr>
        <w:t>gramme for resurfacing</w:t>
      </w:r>
      <w:r w:rsidR="00A935E9">
        <w:rPr>
          <w:color w:val="000000" w:themeColor="text1"/>
        </w:rPr>
        <w:t>/re-dressing</w:t>
      </w:r>
      <w:r w:rsidR="00BB43A4" w:rsidRPr="00431840">
        <w:rPr>
          <w:color w:val="000000" w:themeColor="text1"/>
        </w:rPr>
        <w:t>.  However, this is now not to be.</w:t>
      </w:r>
      <w:r w:rsidR="00CF2CF8" w:rsidRPr="00431840">
        <w:rPr>
          <w:color w:val="000000" w:themeColor="text1"/>
        </w:rPr>
        <w:t xml:space="preserve"> </w:t>
      </w:r>
    </w:p>
    <w:p w14:paraId="343EAE6E" w14:textId="184A9D56" w:rsidR="00DE3CF5" w:rsidRPr="00431840" w:rsidRDefault="00CF2CF8" w:rsidP="00431840">
      <w:pPr>
        <w:jc w:val="both"/>
        <w:rPr>
          <w:color w:val="000000" w:themeColor="text1"/>
        </w:rPr>
      </w:pPr>
      <w:r w:rsidRPr="00431840">
        <w:rPr>
          <w:color w:val="000000" w:themeColor="text1"/>
        </w:rPr>
        <w:t xml:space="preserve">Diane had received a </w:t>
      </w:r>
      <w:r w:rsidR="00AC05E5" w:rsidRPr="00431840">
        <w:rPr>
          <w:color w:val="000000" w:themeColor="text1"/>
        </w:rPr>
        <w:t>letter</w:t>
      </w:r>
      <w:r w:rsidRPr="00431840">
        <w:rPr>
          <w:color w:val="000000" w:themeColor="text1"/>
        </w:rPr>
        <w:t xml:space="preserve"> dated 27 March 2024, which explained that </w:t>
      </w:r>
      <w:r w:rsidR="009F3A9F" w:rsidRPr="00431840">
        <w:rPr>
          <w:color w:val="000000" w:themeColor="text1"/>
        </w:rPr>
        <w:t>“</w:t>
      </w:r>
      <w:r w:rsidR="00AC05E5" w:rsidRPr="00431840">
        <w:rPr>
          <w:color w:val="000000" w:themeColor="text1"/>
        </w:rPr>
        <w:t xml:space="preserve">roads </w:t>
      </w:r>
      <w:r w:rsidR="009F3A9F" w:rsidRPr="00431840">
        <w:rPr>
          <w:color w:val="000000" w:themeColor="text1"/>
        </w:rPr>
        <w:t xml:space="preserve">are assessed on an annual basis in preparation for the </w:t>
      </w:r>
      <w:r w:rsidR="00F24CD4">
        <w:rPr>
          <w:color w:val="000000" w:themeColor="text1"/>
        </w:rPr>
        <w:t xml:space="preserve">drafting of </w:t>
      </w:r>
      <w:r w:rsidR="009F3A9F" w:rsidRPr="00431840">
        <w:rPr>
          <w:color w:val="000000" w:themeColor="text1"/>
        </w:rPr>
        <w:t>capital programme for the following year</w:t>
      </w:r>
      <w:r w:rsidR="005E23F8" w:rsidRPr="00431840">
        <w:rPr>
          <w:color w:val="000000" w:themeColor="text1"/>
        </w:rPr>
        <w:t>.” H</w:t>
      </w:r>
      <w:r w:rsidR="009F3A9F" w:rsidRPr="00431840">
        <w:rPr>
          <w:color w:val="000000" w:themeColor="text1"/>
        </w:rPr>
        <w:t>azards, public complaints</w:t>
      </w:r>
      <w:r w:rsidR="00E20393">
        <w:rPr>
          <w:color w:val="000000" w:themeColor="text1"/>
        </w:rPr>
        <w:t>,</w:t>
      </w:r>
      <w:r w:rsidR="009F3A9F" w:rsidRPr="00431840">
        <w:rPr>
          <w:color w:val="000000" w:themeColor="text1"/>
        </w:rPr>
        <w:t xml:space="preserve"> gritting routes, public transport routes, emergency service routes, the locality of schools and the number of houses and businesses served by the roads are used to prioritise the work</w:t>
      </w:r>
      <w:r w:rsidR="00945637" w:rsidRPr="00431840">
        <w:rPr>
          <w:color w:val="000000" w:themeColor="text1"/>
        </w:rPr>
        <w:t xml:space="preserve">.  Whereas it was thought before that re-dressing the road would be included in the </w:t>
      </w:r>
      <w:r w:rsidR="00BC66F6" w:rsidRPr="00431840">
        <w:rPr>
          <w:color w:val="000000" w:themeColor="text1"/>
        </w:rPr>
        <w:t>2024/2025,</w:t>
      </w:r>
      <w:r w:rsidR="00945637" w:rsidRPr="00431840">
        <w:rPr>
          <w:color w:val="000000" w:themeColor="text1"/>
        </w:rPr>
        <w:t xml:space="preserve"> we are now informed that Whitebeck Lane has not been picked for inclusion in that re-surfacing programme</w:t>
      </w:r>
      <w:r w:rsidR="00E65A83" w:rsidRPr="00431840">
        <w:rPr>
          <w:color w:val="000000" w:themeColor="text1"/>
        </w:rPr>
        <w:t>, but the matter will be looked at again when writing the 2025/2026 budget.</w:t>
      </w:r>
    </w:p>
    <w:p w14:paraId="5975D3E6" w14:textId="6EDD0253" w:rsidR="00BC66F6" w:rsidRPr="00036A67" w:rsidRDefault="00BC66F6" w:rsidP="00036A67">
      <w:pPr>
        <w:jc w:val="both"/>
        <w:rPr>
          <w:color w:val="000000" w:themeColor="text1"/>
        </w:rPr>
      </w:pPr>
      <w:r w:rsidRPr="00036A67">
        <w:rPr>
          <w:color w:val="000000" w:themeColor="text1"/>
        </w:rPr>
        <w:t xml:space="preserve">Nigel said that </w:t>
      </w:r>
      <w:r w:rsidR="00C44304" w:rsidRPr="00036A67">
        <w:rPr>
          <w:color w:val="000000" w:themeColor="text1"/>
        </w:rPr>
        <w:t xml:space="preserve">there was a small local deterioration fund available to repair </w:t>
      </w:r>
      <w:r w:rsidR="00964AC2" w:rsidRPr="00036A67">
        <w:rPr>
          <w:color w:val="000000" w:themeColor="text1"/>
        </w:rPr>
        <w:t>potholes,</w:t>
      </w:r>
      <w:r w:rsidR="00C44304" w:rsidRPr="00036A67">
        <w:rPr>
          <w:color w:val="000000" w:themeColor="text1"/>
        </w:rPr>
        <w:t xml:space="preserve"> but the use of this fund was based on </w:t>
      </w:r>
      <w:r w:rsidR="00BC7029" w:rsidRPr="00036A67">
        <w:rPr>
          <w:color w:val="000000" w:themeColor="text1"/>
        </w:rPr>
        <w:t xml:space="preserve">the number of </w:t>
      </w:r>
      <w:r w:rsidR="00C44304" w:rsidRPr="00036A67">
        <w:rPr>
          <w:color w:val="000000" w:themeColor="text1"/>
        </w:rPr>
        <w:t xml:space="preserve">reports </w:t>
      </w:r>
      <w:r w:rsidR="00964AC2" w:rsidRPr="00036A67">
        <w:rPr>
          <w:color w:val="000000" w:themeColor="text1"/>
        </w:rPr>
        <w:t>made on Love Clean Streets.  Nigel once again encouraged everybody to use that website to report any road faults.</w:t>
      </w:r>
    </w:p>
    <w:p w14:paraId="55F02A9B" w14:textId="2ADAE192" w:rsidR="00DE3CF5" w:rsidRPr="00740DF5" w:rsidRDefault="00BA192D" w:rsidP="00740DF5">
      <w:pPr>
        <w:jc w:val="both"/>
        <w:rPr>
          <w:color w:val="000000" w:themeColor="text1"/>
        </w:rPr>
      </w:pPr>
      <w:r w:rsidRPr="00740DF5">
        <w:rPr>
          <w:color w:val="000000" w:themeColor="text1"/>
        </w:rPr>
        <w:t xml:space="preserve">Nigel raised the possibility of contacting a private </w:t>
      </w:r>
      <w:r w:rsidR="004051C5" w:rsidRPr="00740DF5">
        <w:rPr>
          <w:color w:val="000000" w:themeColor="text1"/>
        </w:rPr>
        <w:t>contractor,</w:t>
      </w:r>
      <w:r w:rsidRPr="00740DF5">
        <w:rPr>
          <w:color w:val="000000" w:themeColor="text1"/>
        </w:rPr>
        <w:t xml:space="preserve"> </w:t>
      </w:r>
      <w:r w:rsidR="00F06151" w:rsidRPr="00740DF5">
        <w:rPr>
          <w:color w:val="000000" w:themeColor="text1"/>
        </w:rPr>
        <w:t>but he had no idea of what cost could be involved but thought that it would be useful information.</w:t>
      </w:r>
    </w:p>
    <w:p w14:paraId="5EA7B354" w14:textId="4264EC65" w:rsidR="000228C8" w:rsidRDefault="007E40CC" w:rsidP="00786C3A">
      <w:pPr>
        <w:jc w:val="both"/>
        <w:rPr>
          <w:color w:val="000000" w:themeColor="text1"/>
        </w:rPr>
      </w:pPr>
      <w:r w:rsidRPr="00740DF5">
        <w:rPr>
          <w:color w:val="000000" w:themeColor="text1"/>
        </w:rPr>
        <w:t>There then followed a short discussion on this matter</w:t>
      </w:r>
      <w:r w:rsidR="00BD407B" w:rsidRPr="00740DF5">
        <w:rPr>
          <w:color w:val="000000" w:themeColor="text1"/>
        </w:rPr>
        <w:t>.  It was noted that following the cancellation of HS2</w:t>
      </w:r>
      <w:r w:rsidR="00D312B6" w:rsidRPr="00740DF5">
        <w:rPr>
          <w:color w:val="000000" w:themeColor="text1"/>
        </w:rPr>
        <w:t xml:space="preserve"> considerable funds </w:t>
      </w:r>
      <w:r w:rsidR="000228C8" w:rsidRPr="00740DF5">
        <w:rPr>
          <w:color w:val="000000" w:themeColor="text1"/>
        </w:rPr>
        <w:t>would become available to LCC to repair or re-surface roads.</w:t>
      </w:r>
      <w:r w:rsidR="00B72CD0">
        <w:rPr>
          <w:color w:val="000000" w:themeColor="text1"/>
        </w:rPr>
        <w:t xml:space="preserve"> Phillipa </w:t>
      </w:r>
      <w:r w:rsidR="00C853C4">
        <w:rPr>
          <w:color w:val="000000" w:themeColor="text1"/>
        </w:rPr>
        <w:t xml:space="preserve">also </w:t>
      </w:r>
      <w:r w:rsidR="00B72CD0">
        <w:rPr>
          <w:color w:val="000000" w:themeColor="text1"/>
        </w:rPr>
        <w:t xml:space="preserve">mentioned other pots of funding </w:t>
      </w:r>
      <w:r w:rsidR="00C853C4">
        <w:rPr>
          <w:color w:val="000000" w:themeColor="text1"/>
        </w:rPr>
        <w:t xml:space="preserve">which could help. </w:t>
      </w:r>
    </w:p>
    <w:p w14:paraId="1A748BD0" w14:textId="77777777" w:rsidR="00FD6DD8" w:rsidRDefault="00FD6DD8" w:rsidP="00786C3A">
      <w:pPr>
        <w:jc w:val="both"/>
        <w:rPr>
          <w:color w:val="000000" w:themeColor="text1"/>
        </w:rPr>
      </w:pPr>
    </w:p>
    <w:p w14:paraId="257B6BDC" w14:textId="77777777" w:rsidR="001A6A25" w:rsidRDefault="001A6A25" w:rsidP="00786C3A">
      <w:pPr>
        <w:jc w:val="both"/>
        <w:rPr>
          <w:color w:val="000000" w:themeColor="text1"/>
        </w:rPr>
      </w:pPr>
    </w:p>
    <w:p w14:paraId="76B2FE60" w14:textId="18EF2FA6" w:rsidR="00D273A2" w:rsidRPr="00D273A2" w:rsidRDefault="00D273A2" w:rsidP="00D273A2">
      <w:pPr>
        <w:jc w:val="both"/>
        <w:rPr>
          <w:b/>
          <w:bCs/>
          <w:color w:val="000000" w:themeColor="text1"/>
          <w:u w:val="single"/>
        </w:rPr>
      </w:pPr>
      <w:r>
        <w:rPr>
          <w:b/>
          <w:bCs/>
          <w:color w:val="000000" w:themeColor="text1"/>
          <w:u w:val="single"/>
        </w:rPr>
        <w:t>(c)</w:t>
      </w:r>
      <w:r w:rsidRPr="00D273A2">
        <w:rPr>
          <w:b/>
          <w:bCs/>
          <w:color w:val="000000" w:themeColor="text1"/>
          <w:u w:val="single"/>
        </w:rPr>
        <w:t xml:space="preserve"> </w:t>
      </w:r>
      <w:r w:rsidR="001D53E7">
        <w:rPr>
          <w:b/>
          <w:bCs/>
          <w:color w:val="000000" w:themeColor="text1"/>
          <w:u w:val="single"/>
        </w:rPr>
        <w:t xml:space="preserve"> </w:t>
      </w:r>
      <w:r w:rsidRPr="00D273A2">
        <w:rPr>
          <w:b/>
          <w:bCs/>
          <w:color w:val="000000" w:themeColor="text1"/>
          <w:u w:val="single"/>
        </w:rPr>
        <w:t>Database</w:t>
      </w:r>
    </w:p>
    <w:p w14:paraId="5FCF89E9" w14:textId="77777777" w:rsidR="00D273A2" w:rsidRPr="001D53E7" w:rsidRDefault="00D273A2" w:rsidP="001D53E7">
      <w:pPr>
        <w:jc w:val="both"/>
        <w:rPr>
          <w:color w:val="000000" w:themeColor="text1"/>
        </w:rPr>
      </w:pPr>
      <w:r w:rsidRPr="001D53E7">
        <w:rPr>
          <w:color w:val="000000" w:themeColor="text1"/>
        </w:rPr>
        <w:t xml:space="preserve">Nigel reported that he continues his work to build a comprehensive database of residents within the Parish.  He and the Clerk had hand delivered a letter to addresses where he had no contact details asking if they would provide their email addresses. </w:t>
      </w:r>
    </w:p>
    <w:p w14:paraId="3DEE36A4" w14:textId="77777777" w:rsidR="00D273A2" w:rsidRDefault="00D273A2" w:rsidP="008D4DA7">
      <w:pPr>
        <w:jc w:val="both"/>
        <w:rPr>
          <w:b/>
          <w:bCs/>
          <w:color w:val="000000" w:themeColor="text1"/>
          <w:u w:val="single"/>
        </w:rPr>
      </w:pPr>
    </w:p>
    <w:p w14:paraId="49DA8332" w14:textId="08519C84" w:rsidR="008D4DA7" w:rsidRPr="008D4DA7" w:rsidRDefault="008D4DA7" w:rsidP="008D4DA7">
      <w:pPr>
        <w:jc w:val="both"/>
        <w:rPr>
          <w:b/>
          <w:bCs/>
          <w:color w:val="000000" w:themeColor="text1"/>
          <w:u w:val="single"/>
        </w:rPr>
      </w:pPr>
      <w:r w:rsidRPr="008D4DA7">
        <w:rPr>
          <w:b/>
          <w:bCs/>
          <w:color w:val="000000" w:themeColor="text1"/>
          <w:u w:val="single"/>
        </w:rPr>
        <w:t>Clerk’s Comments</w:t>
      </w:r>
    </w:p>
    <w:p w14:paraId="004D879F" w14:textId="7DCF2978" w:rsidR="008D4DA7" w:rsidRDefault="008D4DA7" w:rsidP="005213B7">
      <w:pPr>
        <w:pStyle w:val="ListParagraph"/>
        <w:numPr>
          <w:ilvl w:val="0"/>
          <w:numId w:val="29"/>
        </w:numPr>
        <w:jc w:val="both"/>
        <w:rPr>
          <w:color w:val="000000" w:themeColor="text1"/>
        </w:rPr>
      </w:pPr>
      <w:r w:rsidRPr="005213B7">
        <w:rPr>
          <w:color w:val="000000" w:themeColor="text1"/>
        </w:rPr>
        <w:t>A litter pick had been carried out on 23</w:t>
      </w:r>
      <w:r w:rsidRPr="005213B7">
        <w:rPr>
          <w:color w:val="000000" w:themeColor="text1"/>
          <w:vertAlign w:val="superscript"/>
        </w:rPr>
        <w:t>rd</w:t>
      </w:r>
      <w:r w:rsidRPr="005213B7">
        <w:rPr>
          <w:color w:val="000000" w:themeColor="text1"/>
        </w:rPr>
        <w:t xml:space="preserve"> March which resulted in the collection of several bags of rubbish – Diane thanked everybody who had </w:t>
      </w:r>
      <w:r w:rsidR="00DF3813" w:rsidRPr="005213B7">
        <w:rPr>
          <w:color w:val="000000" w:themeColor="text1"/>
        </w:rPr>
        <w:t>helped</w:t>
      </w:r>
      <w:r w:rsidRPr="005213B7">
        <w:rPr>
          <w:color w:val="000000" w:themeColor="text1"/>
        </w:rPr>
        <w:t>.</w:t>
      </w:r>
    </w:p>
    <w:p w14:paraId="5E94B74A" w14:textId="77777777" w:rsidR="005213B7" w:rsidRPr="005213B7" w:rsidRDefault="005213B7" w:rsidP="005213B7">
      <w:pPr>
        <w:pStyle w:val="ListParagraph"/>
        <w:jc w:val="both"/>
        <w:rPr>
          <w:color w:val="000000" w:themeColor="text1"/>
        </w:rPr>
      </w:pPr>
    </w:p>
    <w:p w14:paraId="145F71D0" w14:textId="77777777" w:rsidR="008D4DA7" w:rsidRDefault="008D4DA7" w:rsidP="005213B7">
      <w:pPr>
        <w:pStyle w:val="ListParagraph"/>
        <w:numPr>
          <w:ilvl w:val="0"/>
          <w:numId w:val="29"/>
        </w:numPr>
        <w:jc w:val="both"/>
        <w:rPr>
          <w:color w:val="000000" w:themeColor="text1"/>
        </w:rPr>
      </w:pPr>
      <w:r w:rsidRPr="005213B7">
        <w:rPr>
          <w:color w:val="000000" w:themeColor="text1"/>
        </w:rPr>
        <w:t xml:space="preserve">The new company engaged to cut the grass in the village had now started their schedule of visits. Once the daffodils had died back, the results would be better seen. Diane commented that she thought that they were doing a good job. </w:t>
      </w:r>
    </w:p>
    <w:p w14:paraId="343A87D9" w14:textId="77777777" w:rsidR="005213B7" w:rsidRPr="005213B7" w:rsidRDefault="005213B7" w:rsidP="005213B7">
      <w:pPr>
        <w:pStyle w:val="ListParagraph"/>
        <w:rPr>
          <w:color w:val="000000" w:themeColor="text1"/>
        </w:rPr>
      </w:pPr>
    </w:p>
    <w:p w14:paraId="3EBB88B1" w14:textId="7A6410C4" w:rsidR="00FD6DD8" w:rsidRPr="005213B7" w:rsidRDefault="008D4DA7" w:rsidP="005213B7">
      <w:pPr>
        <w:pStyle w:val="ListParagraph"/>
        <w:numPr>
          <w:ilvl w:val="0"/>
          <w:numId w:val="29"/>
        </w:numPr>
        <w:jc w:val="both"/>
        <w:rPr>
          <w:color w:val="000000" w:themeColor="text1"/>
        </w:rPr>
      </w:pPr>
      <w:r w:rsidRPr="005213B7">
        <w:rPr>
          <w:color w:val="000000" w:themeColor="text1"/>
        </w:rPr>
        <w:t>Some potholes had been filled</w:t>
      </w:r>
      <w:r w:rsidR="00C20BC3">
        <w:rPr>
          <w:color w:val="000000" w:themeColor="text1"/>
        </w:rPr>
        <w:t>/patched</w:t>
      </w:r>
      <w:r w:rsidRPr="005213B7">
        <w:rPr>
          <w:color w:val="000000" w:themeColor="text1"/>
        </w:rPr>
        <w:t xml:space="preserve"> at the top of </w:t>
      </w:r>
      <w:r w:rsidR="00CD2DAB">
        <w:rPr>
          <w:color w:val="000000" w:themeColor="text1"/>
        </w:rPr>
        <w:t xml:space="preserve">Upp Hall Lane and along </w:t>
      </w:r>
      <w:r w:rsidRPr="005213B7">
        <w:rPr>
          <w:color w:val="000000" w:themeColor="text1"/>
        </w:rPr>
        <w:t>Whitebeck Lane</w:t>
      </w:r>
      <w:r w:rsidR="00C20BC3">
        <w:rPr>
          <w:color w:val="000000" w:themeColor="text1"/>
        </w:rPr>
        <w:t xml:space="preserve">. </w:t>
      </w:r>
      <w:r w:rsidRPr="005213B7">
        <w:rPr>
          <w:color w:val="000000" w:themeColor="text1"/>
        </w:rPr>
        <w:t>Several more potholes had been</w:t>
      </w:r>
      <w:r w:rsidR="00C20BC3">
        <w:rPr>
          <w:color w:val="000000" w:themeColor="text1"/>
        </w:rPr>
        <w:t xml:space="preserve"> reported to LCC</w:t>
      </w:r>
    </w:p>
    <w:p w14:paraId="7DEC973F" w14:textId="77777777" w:rsidR="00FD6DD8" w:rsidRDefault="00FD6DD8" w:rsidP="00786C3A">
      <w:pPr>
        <w:jc w:val="both"/>
        <w:rPr>
          <w:color w:val="000000" w:themeColor="text1"/>
        </w:rPr>
      </w:pPr>
    </w:p>
    <w:p w14:paraId="78D67023" w14:textId="1D39BB7B" w:rsidR="00FD6DD8" w:rsidRPr="001E66FF" w:rsidRDefault="00417F7F" w:rsidP="00417F7F">
      <w:pPr>
        <w:pStyle w:val="ListParagraph"/>
        <w:numPr>
          <w:ilvl w:val="0"/>
          <w:numId w:val="2"/>
        </w:numPr>
        <w:jc w:val="both"/>
        <w:rPr>
          <w:b/>
          <w:bCs/>
          <w:color w:val="000000" w:themeColor="text1"/>
          <w:sz w:val="24"/>
          <w:szCs w:val="24"/>
          <w:u w:val="single"/>
        </w:rPr>
      </w:pPr>
      <w:r w:rsidRPr="001E66FF">
        <w:rPr>
          <w:b/>
          <w:bCs/>
          <w:color w:val="000000" w:themeColor="text1"/>
          <w:sz w:val="24"/>
          <w:szCs w:val="24"/>
          <w:u w:val="single"/>
        </w:rPr>
        <w:t xml:space="preserve">Matters Arising </w:t>
      </w:r>
      <w:r w:rsidR="001E66FF" w:rsidRPr="001E66FF">
        <w:rPr>
          <w:b/>
          <w:bCs/>
          <w:color w:val="000000" w:themeColor="text1"/>
          <w:sz w:val="24"/>
          <w:szCs w:val="24"/>
          <w:u w:val="single"/>
        </w:rPr>
        <w:t>from the Previous Minutes</w:t>
      </w:r>
    </w:p>
    <w:p w14:paraId="642720BE" w14:textId="5B263DD4" w:rsidR="00FD6DD8" w:rsidRDefault="0099483B" w:rsidP="00786C3A">
      <w:pPr>
        <w:jc w:val="both"/>
        <w:rPr>
          <w:color w:val="000000" w:themeColor="text1"/>
        </w:rPr>
      </w:pPr>
      <w:r>
        <w:rPr>
          <w:color w:val="000000" w:themeColor="text1"/>
        </w:rPr>
        <w:t xml:space="preserve">Diane was asked about the possible installation of grit bins in the village. </w:t>
      </w:r>
      <w:r w:rsidR="009A080E">
        <w:rPr>
          <w:color w:val="000000" w:themeColor="text1"/>
        </w:rPr>
        <w:t xml:space="preserve">She explained that she had walked around the village again looking at possible sites, </w:t>
      </w:r>
      <w:r w:rsidR="00E53DA0">
        <w:rPr>
          <w:color w:val="000000" w:themeColor="text1"/>
        </w:rPr>
        <w:t xml:space="preserve">bearing in mind </w:t>
      </w:r>
      <w:r w:rsidR="00522292">
        <w:rPr>
          <w:color w:val="000000" w:themeColor="text1"/>
        </w:rPr>
        <w:t xml:space="preserve">the instructions received at the previous meeting. We were approaching summer now, but before </w:t>
      </w:r>
      <w:r w:rsidR="00EA089F">
        <w:rPr>
          <w:color w:val="000000" w:themeColor="text1"/>
        </w:rPr>
        <w:t xml:space="preserve">winter, she would look at the possible purchase </w:t>
      </w:r>
      <w:r w:rsidR="00ED66FC">
        <w:rPr>
          <w:color w:val="000000" w:themeColor="text1"/>
        </w:rPr>
        <w:t xml:space="preserve">of 2-3 bins. She would also talk to Highways again. </w:t>
      </w:r>
      <w:r w:rsidR="00EA089F">
        <w:rPr>
          <w:color w:val="000000" w:themeColor="text1"/>
        </w:rPr>
        <w:t xml:space="preserve"> </w:t>
      </w:r>
    </w:p>
    <w:p w14:paraId="0147735E" w14:textId="77777777" w:rsidR="00FD6DD8" w:rsidRDefault="00FD6DD8" w:rsidP="00786C3A">
      <w:pPr>
        <w:jc w:val="both"/>
        <w:rPr>
          <w:color w:val="000000" w:themeColor="text1"/>
        </w:rPr>
      </w:pPr>
    </w:p>
    <w:p w14:paraId="17219FC5" w14:textId="55387AC0" w:rsidR="009752B6" w:rsidRDefault="009752B6" w:rsidP="009752B6">
      <w:pPr>
        <w:pStyle w:val="ListParagraph"/>
        <w:numPr>
          <w:ilvl w:val="0"/>
          <w:numId w:val="2"/>
        </w:numPr>
        <w:jc w:val="both"/>
        <w:rPr>
          <w:b/>
          <w:bCs/>
          <w:color w:val="000000" w:themeColor="text1"/>
          <w:sz w:val="24"/>
          <w:szCs w:val="24"/>
          <w:u w:val="single"/>
        </w:rPr>
      </w:pPr>
      <w:r w:rsidRPr="009752B6">
        <w:rPr>
          <w:b/>
          <w:bCs/>
          <w:color w:val="000000" w:themeColor="text1"/>
          <w:sz w:val="24"/>
          <w:szCs w:val="24"/>
          <w:u w:val="single"/>
        </w:rPr>
        <w:t>Chairman’s and Clerks Report</w:t>
      </w:r>
    </w:p>
    <w:p w14:paraId="27A6EA57" w14:textId="36190976" w:rsidR="009752B6" w:rsidRPr="00605903" w:rsidRDefault="00605903" w:rsidP="009752B6">
      <w:pPr>
        <w:jc w:val="both"/>
        <w:rPr>
          <w:b/>
          <w:bCs/>
          <w:color w:val="000000" w:themeColor="text1"/>
          <w:u w:val="single"/>
        </w:rPr>
      </w:pPr>
      <w:r w:rsidRPr="00605903">
        <w:rPr>
          <w:b/>
          <w:bCs/>
          <w:color w:val="000000" w:themeColor="text1"/>
          <w:u w:val="single"/>
        </w:rPr>
        <w:t>Chair’s comments</w:t>
      </w:r>
    </w:p>
    <w:p w14:paraId="6F52921B" w14:textId="44B4577C" w:rsidR="00F06151" w:rsidRPr="00FE1EE8" w:rsidRDefault="00111DF7" w:rsidP="00FE1EE8">
      <w:pPr>
        <w:pStyle w:val="ListParagraph"/>
        <w:numPr>
          <w:ilvl w:val="0"/>
          <w:numId w:val="31"/>
        </w:numPr>
        <w:jc w:val="both"/>
        <w:rPr>
          <w:color w:val="000000" w:themeColor="text1"/>
        </w:rPr>
      </w:pPr>
      <w:r w:rsidRPr="00FE1EE8">
        <w:rPr>
          <w:color w:val="000000" w:themeColor="text1"/>
        </w:rPr>
        <w:t xml:space="preserve">Nigel informed the meeting that he had received notification that a section of </w:t>
      </w:r>
      <w:r w:rsidR="00961CC5" w:rsidRPr="00FE1EE8">
        <w:rPr>
          <w:color w:val="000000" w:themeColor="text1"/>
        </w:rPr>
        <w:t>Whitebeck Lane with its junction with Borwick Lane would be closed for 3 days</w:t>
      </w:r>
      <w:r w:rsidR="00142555" w:rsidRPr="00FE1EE8">
        <w:rPr>
          <w:color w:val="000000" w:themeColor="text1"/>
        </w:rPr>
        <w:t xml:space="preserve">, </w:t>
      </w:r>
      <w:r w:rsidR="00961CC5" w:rsidRPr="00FE1EE8">
        <w:rPr>
          <w:color w:val="000000" w:themeColor="text1"/>
        </w:rPr>
        <w:t>from 18 – 20 June</w:t>
      </w:r>
      <w:r w:rsidR="00142555" w:rsidRPr="00FE1EE8">
        <w:rPr>
          <w:color w:val="000000" w:themeColor="text1"/>
        </w:rPr>
        <w:t>, to allow for the re-building of a water meter chamber located below the road, details of this had been emailed to residents.</w:t>
      </w:r>
    </w:p>
    <w:p w14:paraId="2801D8CF" w14:textId="77777777" w:rsidR="007931EB" w:rsidRDefault="007931EB" w:rsidP="007931EB">
      <w:pPr>
        <w:pStyle w:val="ListParagraph"/>
        <w:jc w:val="both"/>
        <w:rPr>
          <w:color w:val="000000" w:themeColor="text1"/>
        </w:rPr>
      </w:pPr>
    </w:p>
    <w:p w14:paraId="34E88EE8" w14:textId="77777777" w:rsidR="00605903" w:rsidRPr="00605903" w:rsidRDefault="00605903" w:rsidP="00605903">
      <w:pPr>
        <w:pStyle w:val="ListParagraph"/>
        <w:jc w:val="both"/>
        <w:rPr>
          <w:color w:val="000000" w:themeColor="text1"/>
        </w:rPr>
      </w:pPr>
    </w:p>
    <w:p w14:paraId="0AB09404" w14:textId="59139935" w:rsidR="001F1463" w:rsidRPr="007931EB" w:rsidRDefault="001F1463" w:rsidP="00D273A2">
      <w:pPr>
        <w:pStyle w:val="ListParagraph"/>
        <w:numPr>
          <w:ilvl w:val="0"/>
          <w:numId w:val="26"/>
        </w:numPr>
        <w:jc w:val="both"/>
        <w:rPr>
          <w:b/>
          <w:bCs/>
          <w:color w:val="000000" w:themeColor="text1"/>
          <w:u w:val="single"/>
        </w:rPr>
      </w:pPr>
      <w:r w:rsidRPr="007931EB">
        <w:rPr>
          <w:b/>
          <w:bCs/>
          <w:color w:val="000000" w:themeColor="text1"/>
          <w:u w:val="single"/>
        </w:rPr>
        <w:t>P</w:t>
      </w:r>
      <w:r w:rsidR="00B367C9" w:rsidRPr="007931EB">
        <w:rPr>
          <w:b/>
          <w:bCs/>
          <w:color w:val="000000" w:themeColor="text1"/>
          <w:u w:val="single"/>
        </w:rPr>
        <w:t>arish</w:t>
      </w:r>
      <w:r w:rsidRPr="007931EB">
        <w:rPr>
          <w:b/>
          <w:bCs/>
          <w:color w:val="000000" w:themeColor="text1"/>
          <w:u w:val="single"/>
        </w:rPr>
        <w:t xml:space="preserve"> </w:t>
      </w:r>
      <w:r w:rsidR="00E35436" w:rsidRPr="007931EB">
        <w:rPr>
          <w:b/>
          <w:bCs/>
          <w:color w:val="000000" w:themeColor="text1"/>
          <w:u w:val="single"/>
        </w:rPr>
        <w:t>F</w:t>
      </w:r>
      <w:r w:rsidR="00B367C9" w:rsidRPr="007931EB">
        <w:rPr>
          <w:b/>
          <w:bCs/>
          <w:color w:val="000000" w:themeColor="text1"/>
          <w:u w:val="single"/>
        </w:rPr>
        <w:t>acilities</w:t>
      </w:r>
      <w:r w:rsidR="00E35436" w:rsidRPr="007931EB">
        <w:rPr>
          <w:b/>
          <w:bCs/>
          <w:color w:val="000000" w:themeColor="text1"/>
          <w:u w:val="single"/>
        </w:rPr>
        <w:t xml:space="preserve"> Q</w:t>
      </w:r>
      <w:r w:rsidR="00B367C9" w:rsidRPr="007931EB">
        <w:rPr>
          <w:b/>
          <w:bCs/>
          <w:color w:val="000000" w:themeColor="text1"/>
          <w:u w:val="single"/>
        </w:rPr>
        <w:t>uestionnaire.</w:t>
      </w:r>
    </w:p>
    <w:p w14:paraId="6E1D7B76" w14:textId="77777777" w:rsidR="00E35436" w:rsidRDefault="00E35436" w:rsidP="00CF0E6F">
      <w:pPr>
        <w:pStyle w:val="ListParagraph"/>
        <w:jc w:val="both"/>
        <w:rPr>
          <w:color w:val="000000" w:themeColor="text1"/>
        </w:rPr>
      </w:pPr>
    </w:p>
    <w:p w14:paraId="7C5E0152" w14:textId="0EED4EB3" w:rsidR="00E35436" w:rsidRDefault="00E35436" w:rsidP="00CF0E6F">
      <w:pPr>
        <w:pStyle w:val="ListParagraph"/>
        <w:jc w:val="both"/>
        <w:rPr>
          <w:color w:val="000000" w:themeColor="text1"/>
        </w:rPr>
      </w:pPr>
      <w:r>
        <w:rPr>
          <w:color w:val="000000" w:themeColor="text1"/>
        </w:rPr>
        <w:t xml:space="preserve">Nigel reported that </w:t>
      </w:r>
      <w:r w:rsidR="000D0279">
        <w:rPr>
          <w:color w:val="000000" w:themeColor="text1"/>
        </w:rPr>
        <w:t>L</w:t>
      </w:r>
      <w:r w:rsidR="000652D2">
        <w:rPr>
          <w:color w:val="000000" w:themeColor="text1"/>
        </w:rPr>
        <w:t>ancaster City Council</w:t>
      </w:r>
      <w:r w:rsidR="000D0279">
        <w:rPr>
          <w:color w:val="000000" w:themeColor="text1"/>
        </w:rPr>
        <w:t xml:space="preserve"> were examining new house building opportunities in </w:t>
      </w:r>
      <w:r w:rsidR="002B363A">
        <w:rPr>
          <w:color w:val="000000" w:themeColor="text1"/>
        </w:rPr>
        <w:t xml:space="preserve">all </w:t>
      </w:r>
      <w:r w:rsidR="000D0279">
        <w:rPr>
          <w:color w:val="000000" w:themeColor="text1"/>
        </w:rPr>
        <w:t xml:space="preserve">76 communities </w:t>
      </w:r>
      <w:r w:rsidR="002B363A">
        <w:rPr>
          <w:color w:val="000000" w:themeColor="text1"/>
        </w:rPr>
        <w:t xml:space="preserve">around Lancaster </w:t>
      </w:r>
      <w:r w:rsidR="000D0279">
        <w:rPr>
          <w:color w:val="000000" w:themeColor="text1"/>
        </w:rPr>
        <w:t>of which this Parish was one</w:t>
      </w:r>
      <w:r w:rsidR="002B363A">
        <w:rPr>
          <w:color w:val="000000" w:themeColor="text1"/>
        </w:rPr>
        <w:t>. T</w:t>
      </w:r>
      <w:r w:rsidR="00B35BB4">
        <w:rPr>
          <w:color w:val="000000" w:themeColor="text1"/>
        </w:rPr>
        <w:t>he first step was the completion of a facilities questionnaire.</w:t>
      </w:r>
      <w:r w:rsidR="001A1547">
        <w:rPr>
          <w:color w:val="000000" w:themeColor="text1"/>
        </w:rPr>
        <w:t xml:space="preserve">  The questions asked were the same as those in a previous questionnaire he had completed a year earlier</w:t>
      </w:r>
      <w:r w:rsidR="005D2128">
        <w:rPr>
          <w:color w:val="000000" w:themeColor="text1"/>
        </w:rPr>
        <w:t xml:space="preserve">. The responses </w:t>
      </w:r>
      <w:r w:rsidR="003E3DDF">
        <w:rPr>
          <w:color w:val="000000" w:themeColor="text1"/>
        </w:rPr>
        <w:t xml:space="preserve">to that questionnaire </w:t>
      </w:r>
      <w:r w:rsidR="005D2128">
        <w:rPr>
          <w:color w:val="000000" w:themeColor="text1"/>
        </w:rPr>
        <w:t>were discussed</w:t>
      </w:r>
      <w:r w:rsidR="001A1547">
        <w:rPr>
          <w:color w:val="000000" w:themeColor="text1"/>
        </w:rPr>
        <w:t xml:space="preserve"> </w:t>
      </w:r>
      <w:r w:rsidR="00935614">
        <w:rPr>
          <w:color w:val="000000" w:themeColor="text1"/>
        </w:rPr>
        <w:t xml:space="preserve">at a </w:t>
      </w:r>
      <w:r w:rsidR="005D2128">
        <w:rPr>
          <w:color w:val="000000" w:themeColor="text1"/>
        </w:rPr>
        <w:t xml:space="preserve">previous </w:t>
      </w:r>
      <w:r w:rsidR="00935614">
        <w:rPr>
          <w:color w:val="000000" w:themeColor="text1"/>
        </w:rPr>
        <w:t>Parish Meeting</w:t>
      </w:r>
      <w:r w:rsidR="005D2128">
        <w:rPr>
          <w:color w:val="000000" w:themeColor="text1"/>
        </w:rPr>
        <w:t xml:space="preserve"> before submission</w:t>
      </w:r>
      <w:r w:rsidR="00935614">
        <w:rPr>
          <w:color w:val="000000" w:themeColor="text1"/>
        </w:rPr>
        <w:t>.  The replies to this questionnaire were therefore the same as th</w:t>
      </w:r>
      <w:r w:rsidR="005D2128">
        <w:rPr>
          <w:color w:val="000000" w:themeColor="text1"/>
        </w:rPr>
        <w:t>e previous</w:t>
      </w:r>
      <w:r w:rsidR="00935614">
        <w:rPr>
          <w:color w:val="000000" w:themeColor="text1"/>
        </w:rPr>
        <w:t xml:space="preserve"> one</w:t>
      </w:r>
      <w:r w:rsidR="005D2128">
        <w:rPr>
          <w:color w:val="000000" w:themeColor="text1"/>
        </w:rPr>
        <w:t>. T</w:t>
      </w:r>
      <w:r w:rsidR="00935614">
        <w:rPr>
          <w:color w:val="000000" w:themeColor="text1"/>
        </w:rPr>
        <w:t xml:space="preserve">he conclusion </w:t>
      </w:r>
      <w:r w:rsidR="00EE64AF">
        <w:rPr>
          <w:color w:val="000000" w:themeColor="text1"/>
        </w:rPr>
        <w:t xml:space="preserve">to the responses given </w:t>
      </w:r>
      <w:r w:rsidR="00963196">
        <w:rPr>
          <w:color w:val="000000" w:themeColor="text1"/>
        </w:rPr>
        <w:t xml:space="preserve">previously </w:t>
      </w:r>
      <w:r w:rsidR="00EE64AF">
        <w:rPr>
          <w:color w:val="000000" w:themeColor="text1"/>
        </w:rPr>
        <w:t>was that growth of the village was not sustainable.  Of relevance</w:t>
      </w:r>
      <w:r w:rsidR="00963196">
        <w:rPr>
          <w:color w:val="000000" w:themeColor="text1"/>
        </w:rPr>
        <w:t>,</w:t>
      </w:r>
      <w:r w:rsidR="00EE64AF">
        <w:rPr>
          <w:color w:val="000000" w:themeColor="text1"/>
        </w:rPr>
        <w:t xml:space="preserve"> there are no shops, schools, or businesses </w:t>
      </w:r>
      <w:r w:rsidR="0044733E">
        <w:rPr>
          <w:color w:val="000000" w:themeColor="text1"/>
        </w:rPr>
        <w:t>in the village nor is the village on a bus route</w:t>
      </w:r>
      <w:r w:rsidR="00F22E4E">
        <w:rPr>
          <w:color w:val="000000" w:themeColor="text1"/>
        </w:rPr>
        <w:t>,</w:t>
      </w:r>
      <w:r w:rsidR="0044733E">
        <w:rPr>
          <w:color w:val="000000" w:themeColor="text1"/>
        </w:rPr>
        <w:t xml:space="preserve"> </w:t>
      </w:r>
      <w:r w:rsidR="00EB6F07">
        <w:rPr>
          <w:color w:val="000000" w:themeColor="text1"/>
        </w:rPr>
        <w:t>nor does it have mains sewage</w:t>
      </w:r>
      <w:r w:rsidR="00F22E4E">
        <w:rPr>
          <w:color w:val="000000" w:themeColor="text1"/>
        </w:rPr>
        <w:t>,</w:t>
      </w:r>
      <w:r w:rsidR="00EB6F07">
        <w:rPr>
          <w:color w:val="000000" w:themeColor="text1"/>
        </w:rPr>
        <w:t xml:space="preserve"> a gas supply</w:t>
      </w:r>
      <w:r w:rsidR="00385C12">
        <w:rPr>
          <w:color w:val="000000" w:themeColor="text1"/>
        </w:rPr>
        <w:t xml:space="preserve"> and there are no footpaths.</w:t>
      </w:r>
    </w:p>
    <w:p w14:paraId="466E3FD5" w14:textId="2662ED29" w:rsidR="00950182" w:rsidRPr="001A6A25" w:rsidRDefault="00950182" w:rsidP="001A6A25">
      <w:pPr>
        <w:jc w:val="both"/>
        <w:rPr>
          <w:color w:val="000000" w:themeColor="text1"/>
        </w:rPr>
      </w:pPr>
      <w:r w:rsidRPr="001A6A25">
        <w:rPr>
          <w:color w:val="000000" w:themeColor="text1"/>
        </w:rPr>
        <w:t xml:space="preserve">There followed a short discussion </w:t>
      </w:r>
      <w:r w:rsidR="00761D8E" w:rsidRPr="001A6A25">
        <w:rPr>
          <w:color w:val="000000" w:themeColor="text1"/>
        </w:rPr>
        <w:t>on this matter in which it was commented that there maybe infill opportunities in the village</w:t>
      </w:r>
      <w:r w:rsidR="00B65BE0" w:rsidRPr="001A6A25">
        <w:rPr>
          <w:color w:val="000000" w:themeColor="text1"/>
        </w:rPr>
        <w:t xml:space="preserve"> and </w:t>
      </w:r>
      <w:r w:rsidR="003B553F" w:rsidRPr="001A6A25">
        <w:rPr>
          <w:color w:val="000000" w:themeColor="text1"/>
        </w:rPr>
        <w:t>the boundaries of the conservation area were also qu</w:t>
      </w:r>
      <w:r w:rsidR="001440A2" w:rsidRPr="001A6A25">
        <w:rPr>
          <w:color w:val="000000" w:themeColor="text1"/>
        </w:rPr>
        <w:t>eried.</w:t>
      </w:r>
      <w:r w:rsidR="00497595" w:rsidRPr="001A6A25">
        <w:rPr>
          <w:color w:val="000000" w:themeColor="text1"/>
        </w:rPr>
        <w:t xml:space="preserve"> Nigel </w:t>
      </w:r>
      <w:r w:rsidR="00D46FC3">
        <w:rPr>
          <w:color w:val="000000" w:themeColor="text1"/>
        </w:rPr>
        <w:t xml:space="preserve">said </w:t>
      </w:r>
      <w:r w:rsidR="00497595" w:rsidRPr="001A6A25">
        <w:rPr>
          <w:color w:val="000000" w:themeColor="text1"/>
        </w:rPr>
        <w:t>that he would obtain a boundaries map prior to the next meeting.</w:t>
      </w:r>
    </w:p>
    <w:p w14:paraId="6AEECD35" w14:textId="77777777" w:rsidR="007931EB" w:rsidRDefault="007931EB" w:rsidP="00CF0E6F">
      <w:pPr>
        <w:pStyle w:val="ListParagraph"/>
        <w:jc w:val="both"/>
        <w:rPr>
          <w:color w:val="000000" w:themeColor="text1"/>
        </w:rPr>
      </w:pPr>
    </w:p>
    <w:p w14:paraId="7006897E" w14:textId="680DD3E4" w:rsidR="00DE3CF5" w:rsidRPr="0012104A" w:rsidRDefault="006F545E" w:rsidP="0012104A">
      <w:pPr>
        <w:jc w:val="both"/>
        <w:rPr>
          <w:b/>
          <w:bCs/>
          <w:color w:val="000000" w:themeColor="text1"/>
          <w:u w:val="single"/>
        </w:rPr>
      </w:pPr>
      <w:r w:rsidRPr="0012104A">
        <w:rPr>
          <w:b/>
          <w:bCs/>
          <w:color w:val="000000" w:themeColor="text1"/>
          <w:u w:val="single"/>
        </w:rPr>
        <w:t>Clerk’s Comments</w:t>
      </w:r>
    </w:p>
    <w:p w14:paraId="156341CD" w14:textId="47E308B5" w:rsidR="00A1586A" w:rsidRDefault="000D476C" w:rsidP="0012104A">
      <w:pPr>
        <w:jc w:val="both"/>
        <w:rPr>
          <w:color w:val="000000" w:themeColor="text1"/>
        </w:rPr>
      </w:pPr>
      <w:r>
        <w:rPr>
          <w:color w:val="000000" w:themeColor="text1"/>
        </w:rPr>
        <w:t xml:space="preserve">Notice of </w:t>
      </w:r>
      <w:r w:rsidR="0012104A">
        <w:rPr>
          <w:color w:val="000000" w:themeColor="text1"/>
        </w:rPr>
        <w:t>2</w:t>
      </w:r>
      <w:r w:rsidR="005F2890" w:rsidRPr="0012104A">
        <w:rPr>
          <w:color w:val="000000" w:themeColor="text1"/>
        </w:rPr>
        <w:t xml:space="preserve"> </w:t>
      </w:r>
      <w:r>
        <w:rPr>
          <w:color w:val="000000" w:themeColor="text1"/>
        </w:rPr>
        <w:t>p</w:t>
      </w:r>
      <w:r w:rsidR="005F2890" w:rsidRPr="0012104A">
        <w:rPr>
          <w:color w:val="000000" w:themeColor="text1"/>
        </w:rPr>
        <w:t>lanning application</w:t>
      </w:r>
      <w:r>
        <w:rPr>
          <w:color w:val="000000" w:themeColor="text1"/>
        </w:rPr>
        <w:t xml:space="preserve"> consultations </w:t>
      </w:r>
      <w:r w:rsidR="005F2890" w:rsidRPr="0012104A">
        <w:rPr>
          <w:color w:val="000000" w:themeColor="text1"/>
        </w:rPr>
        <w:t>had been received since the date of the last meeting. The Notifications had been posted on the Notice Board</w:t>
      </w:r>
      <w:r w:rsidR="00EC2B8C">
        <w:rPr>
          <w:color w:val="000000" w:themeColor="text1"/>
        </w:rPr>
        <w:t xml:space="preserve"> and emailed to the database</w:t>
      </w:r>
      <w:r w:rsidR="00B040CA">
        <w:rPr>
          <w:color w:val="000000" w:themeColor="text1"/>
        </w:rPr>
        <w:t>,</w:t>
      </w:r>
      <w:r w:rsidR="0012104A">
        <w:rPr>
          <w:color w:val="000000" w:themeColor="text1"/>
        </w:rPr>
        <w:t xml:space="preserve"> both </w:t>
      </w:r>
      <w:r w:rsidR="005B5482">
        <w:rPr>
          <w:color w:val="000000" w:themeColor="text1"/>
        </w:rPr>
        <w:t xml:space="preserve">were made by Ken Dunn, Lorien, </w:t>
      </w:r>
      <w:r w:rsidR="00135DC7">
        <w:rPr>
          <w:color w:val="000000" w:themeColor="text1"/>
        </w:rPr>
        <w:t>Back Lane, Priest Hutton.</w:t>
      </w:r>
    </w:p>
    <w:p w14:paraId="4BA49879" w14:textId="60F6292E" w:rsidR="00DC3F8C" w:rsidRDefault="00DC3F8C" w:rsidP="00DC3F8C">
      <w:pPr>
        <w:pStyle w:val="ListParagraph"/>
        <w:numPr>
          <w:ilvl w:val="0"/>
          <w:numId w:val="34"/>
        </w:numPr>
        <w:jc w:val="both"/>
      </w:pPr>
      <w:r>
        <w:t xml:space="preserve">Application No. 24/00279/FUL.  2 April 24 - Installation of solar panels to </w:t>
      </w:r>
      <w:r w:rsidR="00055262">
        <w:t>the south</w:t>
      </w:r>
      <w:r>
        <w:t xml:space="preserve"> facing roof </w:t>
      </w:r>
      <w:r w:rsidR="00055262">
        <w:t>slope.</w:t>
      </w:r>
      <w:r>
        <w:t xml:space="preserve"> </w:t>
      </w:r>
    </w:p>
    <w:p w14:paraId="16C9D836" w14:textId="77777777" w:rsidR="00DC3F8C" w:rsidRDefault="00DC3F8C" w:rsidP="00DC3F8C">
      <w:pPr>
        <w:pStyle w:val="ListParagraph"/>
        <w:jc w:val="both"/>
      </w:pPr>
    </w:p>
    <w:p w14:paraId="7BFAED00" w14:textId="4615C977" w:rsidR="00A1586A" w:rsidRDefault="000D476C" w:rsidP="00493FC1">
      <w:pPr>
        <w:pStyle w:val="ListParagraph"/>
        <w:numPr>
          <w:ilvl w:val="0"/>
          <w:numId w:val="34"/>
        </w:numPr>
        <w:jc w:val="both"/>
      </w:pPr>
      <w:r>
        <w:t>Application No. 24/00</w:t>
      </w:r>
      <w:r w:rsidR="00C33FA6">
        <w:t>420</w:t>
      </w:r>
      <w:r>
        <w:t>/FUL.</w:t>
      </w:r>
      <w:r w:rsidR="00C33FA6">
        <w:t xml:space="preserve">   11 April </w:t>
      </w:r>
      <w:r w:rsidR="00D46FC3">
        <w:t xml:space="preserve">24 </w:t>
      </w:r>
      <w:r w:rsidR="00257EDE">
        <w:t>– Installation of an air heat pump to the rear.</w:t>
      </w:r>
    </w:p>
    <w:p w14:paraId="49F3E18A" w14:textId="77777777" w:rsidR="00B040CA" w:rsidRDefault="00B040CA" w:rsidP="00B040CA">
      <w:pPr>
        <w:pStyle w:val="ListParagraph"/>
      </w:pPr>
    </w:p>
    <w:p w14:paraId="3912843C" w14:textId="6D9FE550" w:rsidR="00DC3F8C" w:rsidRDefault="00EC2B8C" w:rsidP="00DC3F8C">
      <w:pPr>
        <w:jc w:val="both"/>
      </w:pPr>
      <w:r>
        <w:t xml:space="preserve">A notification of </w:t>
      </w:r>
      <w:r w:rsidR="00B040CA">
        <w:t>Amen</w:t>
      </w:r>
      <w:r w:rsidR="0092694B">
        <w:t>dment to an application was received on 9 May. Th</w:t>
      </w:r>
      <w:r w:rsidR="001921A3">
        <w:t xml:space="preserve">is </w:t>
      </w:r>
      <w:r w:rsidR="0092694B">
        <w:t xml:space="preserve">related to </w:t>
      </w:r>
      <w:r w:rsidR="001921A3">
        <w:t>(1) Application No. 24/00279/FUL above and now reads</w:t>
      </w:r>
      <w:r w:rsidR="00847A2D">
        <w:t>:-</w:t>
      </w:r>
    </w:p>
    <w:p w14:paraId="5C352F13" w14:textId="77777777" w:rsidR="00055262" w:rsidRDefault="00055262" w:rsidP="00055262">
      <w:pPr>
        <w:jc w:val="both"/>
      </w:pPr>
      <w:r>
        <w:t xml:space="preserve">Installation of solar panels to east and west facing roof slopes of rear extension. </w:t>
      </w:r>
    </w:p>
    <w:p w14:paraId="37914C9F" w14:textId="77777777" w:rsidR="00055262" w:rsidRDefault="00055262" w:rsidP="00DC3F8C">
      <w:pPr>
        <w:jc w:val="both"/>
      </w:pPr>
    </w:p>
    <w:p w14:paraId="4B09ED06" w14:textId="072504BC" w:rsidR="00CC627F" w:rsidRPr="00EA16F0" w:rsidRDefault="00CC627F" w:rsidP="00EA16F0">
      <w:pPr>
        <w:pStyle w:val="ListParagraph"/>
        <w:numPr>
          <w:ilvl w:val="0"/>
          <w:numId w:val="2"/>
        </w:numPr>
        <w:jc w:val="both"/>
        <w:rPr>
          <w:b/>
          <w:bCs/>
          <w:sz w:val="24"/>
          <w:szCs w:val="24"/>
          <w:u w:val="single"/>
        </w:rPr>
      </w:pPr>
      <w:r w:rsidRPr="00EA16F0">
        <w:rPr>
          <w:b/>
          <w:bCs/>
          <w:sz w:val="24"/>
          <w:szCs w:val="24"/>
          <w:u w:val="single"/>
        </w:rPr>
        <w:t>Treasurer</w:t>
      </w:r>
      <w:r w:rsidR="00EA16F0">
        <w:rPr>
          <w:b/>
          <w:bCs/>
          <w:sz w:val="24"/>
          <w:szCs w:val="24"/>
          <w:u w:val="single"/>
        </w:rPr>
        <w:t>’</w:t>
      </w:r>
      <w:r w:rsidRPr="00EA16F0">
        <w:rPr>
          <w:b/>
          <w:bCs/>
          <w:sz w:val="24"/>
          <w:szCs w:val="24"/>
          <w:u w:val="single"/>
        </w:rPr>
        <w:t xml:space="preserve">s Report </w:t>
      </w:r>
      <w:r w:rsidR="00EA16F0">
        <w:rPr>
          <w:b/>
          <w:bCs/>
          <w:sz w:val="24"/>
          <w:szCs w:val="24"/>
          <w:u w:val="single"/>
        </w:rPr>
        <w:t>and Matters Arising.</w:t>
      </w:r>
    </w:p>
    <w:p w14:paraId="2E171804" w14:textId="2D528611" w:rsidR="00EA16F0" w:rsidRDefault="007368FB" w:rsidP="00EA16F0">
      <w:pPr>
        <w:jc w:val="both"/>
        <w:rPr>
          <w:sz w:val="24"/>
          <w:szCs w:val="24"/>
        </w:rPr>
      </w:pPr>
      <w:r>
        <w:rPr>
          <w:sz w:val="24"/>
          <w:szCs w:val="24"/>
        </w:rPr>
        <w:t xml:space="preserve">This item </w:t>
      </w:r>
      <w:r w:rsidR="00144652">
        <w:rPr>
          <w:sz w:val="24"/>
          <w:szCs w:val="24"/>
        </w:rPr>
        <w:t>was included in the A.G.M held earlier in the evening.</w:t>
      </w:r>
    </w:p>
    <w:p w14:paraId="33636792" w14:textId="77777777" w:rsidR="00144652" w:rsidRDefault="00144652" w:rsidP="00EA16F0">
      <w:pPr>
        <w:jc w:val="both"/>
        <w:rPr>
          <w:sz w:val="24"/>
          <w:szCs w:val="24"/>
        </w:rPr>
      </w:pPr>
    </w:p>
    <w:p w14:paraId="2F6B895B" w14:textId="75562636" w:rsidR="00144652" w:rsidRPr="00144652" w:rsidRDefault="00144652" w:rsidP="00144652">
      <w:pPr>
        <w:pStyle w:val="ListParagraph"/>
        <w:numPr>
          <w:ilvl w:val="0"/>
          <w:numId w:val="2"/>
        </w:numPr>
        <w:jc w:val="both"/>
        <w:rPr>
          <w:b/>
          <w:bCs/>
          <w:sz w:val="24"/>
          <w:szCs w:val="24"/>
          <w:u w:val="single"/>
        </w:rPr>
      </w:pPr>
      <w:r w:rsidRPr="00144652">
        <w:rPr>
          <w:b/>
          <w:bCs/>
          <w:sz w:val="24"/>
          <w:szCs w:val="24"/>
          <w:u w:val="single"/>
        </w:rPr>
        <w:t>Village Hall Report</w:t>
      </w:r>
      <w:r w:rsidR="00790FB2">
        <w:rPr>
          <w:b/>
          <w:bCs/>
          <w:sz w:val="24"/>
          <w:szCs w:val="24"/>
        </w:rPr>
        <w:t xml:space="preserve">   -  provided by Ken Dunn.</w:t>
      </w:r>
    </w:p>
    <w:p w14:paraId="07C60EAC" w14:textId="1151D01D" w:rsidR="00790FB2" w:rsidRPr="00690B86" w:rsidRDefault="00845C11" w:rsidP="00690B86">
      <w:pPr>
        <w:jc w:val="both"/>
        <w:rPr>
          <w:sz w:val="24"/>
          <w:szCs w:val="24"/>
        </w:rPr>
      </w:pPr>
      <w:r w:rsidRPr="00690B86">
        <w:rPr>
          <w:sz w:val="24"/>
          <w:szCs w:val="24"/>
        </w:rPr>
        <w:t xml:space="preserve">At the recent </w:t>
      </w:r>
      <w:r w:rsidR="00A3555D" w:rsidRPr="00690B86">
        <w:rPr>
          <w:sz w:val="24"/>
          <w:szCs w:val="24"/>
        </w:rPr>
        <w:t>Village Hall A.G.M  the following officers were elected.</w:t>
      </w:r>
    </w:p>
    <w:p w14:paraId="06499C19" w14:textId="76D5F342" w:rsidR="00A3555D" w:rsidRDefault="00A3555D" w:rsidP="00EA16F0">
      <w:pPr>
        <w:pStyle w:val="ListParagraph"/>
        <w:jc w:val="both"/>
        <w:rPr>
          <w:sz w:val="24"/>
          <w:szCs w:val="24"/>
        </w:rPr>
      </w:pPr>
      <w:r>
        <w:rPr>
          <w:sz w:val="24"/>
          <w:szCs w:val="24"/>
        </w:rPr>
        <w:t>Chair</w:t>
      </w:r>
      <w:r w:rsidR="00F21494">
        <w:rPr>
          <w:sz w:val="24"/>
          <w:szCs w:val="24"/>
        </w:rPr>
        <w:tab/>
      </w:r>
      <w:r w:rsidR="00F21494">
        <w:rPr>
          <w:sz w:val="24"/>
          <w:szCs w:val="24"/>
        </w:rPr>
        <w:tab/>
      </w:r>
      <w:r w:rsidR="00F21494">
        <w:rPr>
          <w:sz w:val="24"/>
          <w:szCs w:val="24"/>
        </w:rPr>
        <w:tab/>
        <w:t>:</w:t>
      </w:r>
      <w:r w:rsidR="00F21494">
        <w:rPr>
          <w:sz w:val="24"/>
          <w:szCs w:val="24"/>
        </w:rPr>
        <w:tab/>
      </w:r>
      <w:r>
        <w:rPr>
          <w:sz w:val="24"/>
          <w:szCs w:val="24"/>
        </w:rPr>
        <w:t>Ken Dunn</w:t>
      </w:r>
    </w:p>
    <w:p w14:paraId="5C1E84D5" w14:textId="1215248F" w:rsidR="00373C35" w:rsidRDefault="00373C35" w:rsidP="00EA16F0">
      <w:pPr>
        <w:pStyle w:val="ListParagraph"/>
        <w:jc w:val="both"/>
        <w:rPr>
          <w:sz w:val="24"/>
          <w:szCs w:val="24"/>
        </w:rPr>
      </w:pPr>
      <w:r>
        <w:rPr>
          <w:sz w:val="24"/>
          <w:szCs w:val="24"/>
        </w:rPr>
        <w:t>Vice Chair :</w:t>
      </w:r>
      <w:r>
        <w:rPr>
          <w:sz w:val="24"/>
          <w:szCs w:val="24"/>
        </w:rPr>
        <w:tab/>
      </w:r>
      <w:r>
        <w:rPr>
          <w:sz w:val="24"/>
          <w:szCs w:val="24"/>
        </w:rPr>
        <w:tab/>
        <w:t>:</w:t>
      </w:r>
      <w:r>
        <w:rPr>
          <w:sz w:val="24"/>
          <w:szCs w:val="24"/>
        </w:rPr>
        <w:tab/>
        <w:t>Ke</w:t>
      </w:r>
      <w:r w:rsidR="009C0B55">
        <w:rPr>
          <w:sz w:val="24"/>
          <w:szCs w:val="24"/>
        </w:rPr>
        <w:t>ith Brady</w:t>
      </w:r>
    </w:p>
    <w:p w14:paraId="3142E55C" w14:textId="08E22EDB" w:rsidR="00A3555D" w:rsidRDefault="00DE5088" w:rsidP="00EA16F0">
      <w:pPr>
        <w:pStyle w:val="ListParagraph"/>
        <w:jc w:val="both"/>
        <w:rPr>
          <w:sz w:val="24"/>
          <w:szCs w:val="24"/>
        </w:rPr>
      </w:pPr>
      <w:r>
        <w:rPr>
          <w:sz w:val="24"/>
          <w:szCs w:val="24"/>
        </w:rPr>
        <w:t>Treasurer</w:t>
      </w:r>
      <w:r w:rsidR="00F21494">
        <w:rPr>
          <w:sz w:val="24"/>
          <w:szCs w:val="24"/>
        </w:rPr>
        <w:tab/>
      </w:r>
      <w:r w:rsidR="00F21494">
        <w:rPr>
          <w:sz w:val="24"/>
          <w:szCs w:val="24"/>
        </w:rPr>
        <w:tab/>
        <w:t>:</w:t>
      </w:r>
      <w:r w:rsidR="00F21494">
        <w:rPr>
          <w:sz w:val="24"/>
          <w:szCs w:val="24"/>
        </w:rPr>
        <w:tab/>
        <w:t>Nigel Adams</w:t>
      </w:r>
    </w:p>
    <w:p w14:paraId="4AD9E39D" w14:textId="58523738" w:rsidR="00F21494" w:rsidRDefault="00F21494" w:rsidP="00EA16F0">
      <w:pPr>
        <w:pStyle w:val="ListParagraph"/>
        <w:jc w:val="both"/>
        <w:rPr>
          <w:sz w:val="24"/>
          <w:szCs w:val="24"/>
        </w:rPr>
      </w:pPr>
      <w:r>
        <w:rPr>
          <w:sz w:val="24"/>
          <w:szCs w:val="24"/>
        </w:rPr>
        <w:t xml:space="preserve">Health &amp; </w:t>
      </w:r>
      <w:r w:rsidR="002915B7">
        <w:rPr>
          <w:sz w:val="24"/>
          <w:szCs w:val="24"/>
        </w:rPr>
        <w:t>S</w:t>
      </w:r>
      <w:r>
        <w:rPr>
          <w:sz w:val="24"/>
          <w:szCs w:val="24"/>
        </w:rPr>
        <w:t>afety</w:t>
      </w:r>
      <w:r>
        <w:rPr>
          <w:sz w:val="24"/>
          <w:szCs w:val="24"/>
        </w:rPr>
        <w:tab/>
      </w:r>
      <w:r w:rsidR="002915B7">
        <w:rPr>
          <w:sz w:val="24"/>
          <w:szCs w:val="24"/>
        </w:rPr>
        <w:t>:</w:t>
      </w:r>
      <w:r w:rsidR="002915B7">
        <w:rPr>
          <w:sz w:val="24"/>
          <w:szCs w:val="24"/>
        </w:rPr>
        <w:tab/>
        <w:t>Eric Rooney</w:t>
      </w:r>
    </w:p>
    <w:p w14:paraId="36256C66" w14:textId="58ABF234" w:rsidR="002915B7" w:rsidRDefault="001A32D1" w:rsidP="00EA16F0">
      <w:pPr>
        <w:pStyle w:val="ListParagraph"/>
        <w:jc w:val="both"/>
        <w:rPr>
          <w:sz w:val="24"/>
          <w:szCs w:val="24"/>
        </w:rPr>
      </w:pPr>
      <w:r>
        <w:rPr>
          <w:sz w:val="24"/>
          <w:szCs w:val="24"/>
        </w:rPr>
        <w:t xml:space="preserve">There is a vacancy for </w:t>
      </w:r>
      <w:r w:rsidR="00500F58">
        <w:rPr>
          <w:sz w:val="24"/>
          <w:szCs w:val="24"/>
        </w:rPr>
        <w:t>a Secretary.</w:t>
      </w:r>
    </w:p>
    <w:p w14:paraId="48CEF702" w14:textId="77777777" w:rsidR="001A6A25" w:rsidRDefault="001A6A25" w:rsidP="00EA16F0">
      <w:pPr>
        <w:pStyle w:val="ListParagraph"/>
        <w:jc w:val="both"/>
        <w:rPr>
          <w:sz w:val="24"/>
          <w:szCs w:val="24"/>
        </w:rPr>
      </w:pPr>
    </w:p>
    <w:p w14:paraId="7C213F47" w14:textId="7D0CA4C2" w:rsidR="00500F58" w:rsidRDefault="006F2928" w:rsidP="00500F58">
      <w:pPr>
        <w:jc w:val="both"/>
        <w:rPr>
          <w:sz w:val="24"/>
          <w:szCs w:val="24"/>
        </w:rPr>
      </w:pPr>
      <w:r>
        <w:rPr>
          <w:sz w:val="24"/>
          <w:szCs w:val="24"/>
        </w:rPr>
        <w:t>As the hall is the place of refuge in an emergency, t</w:t>
      </w:r>
      <w:r w:rsidR="00500F58">
        <w:rPr>
          <w:sz w:val="24"/>
          <w:szCs w:val="24"/>
        </w:rPr>
        <w:t>he village hall had received a grant</w:t>
      </w:r>
      <w:r w:rsidR="004576DB">
        <w:rPr>
          <w:sz w:val="24"/>
          <w:szCs w:val="24"/>
        </w:rPr>
        <w:t xml:space="preserve"> from the </w:t>
      </w:r>
      <w:r w:rsidR="00DF3813">
        <w:rPr>
          <w:sz w:val="24"/>
          <w:szCs w:val="24"/>
        </w:rPr>
        <w:t>Northwest</w:t>
      </w:r>
      <w:r w:rsidR="004576DB">
        <w:rPr>
          <w:sz w:val="24"/>
          <w:szCs w:val="24"/>
        </w:rPr>
        <w:t xml:space="preserve"> </w:t>
      </w:r>
      <w:r w:rsidR="00C96189">
        <w:rPr>
          <w:sz w:val="24"/>
          <w:szCs w:val="24"/>
        </w:rPr>
        <w:t>Electricity</w:t>
      </w:r>
      <w:r w:rsidR="00500F58">
        <w:rPr>
          <w:sz w:val="24"/>
          <w:szCs w:val="24"/>
        </w:rPr>
        <w:t xml:space="preserve"> </w:t>
      </w:r>
      <w:r>
        <w:rPr>
          <w:sz w:val="24"/>
          <w:szCs w:val="24"/>
        </w:rPr>
        <w:t>for £</w:t>
      </w:r>
      <w:r w:rsidR="00F6328D">
        <w:rPr>
          <w:sz w:val="24"/>
          <w:szCs w:val="24"/>
        </w:rPr>
        <w:t xml:space="preserve">4,500 </w:t>
      </w:r>
      <w:r>
        <w:rPr>
          <w:sz w:val="24"/>
          <w:szCs w:val="24"/>
        </w:rPr>
        <w:t>to install a new oven</w:t>
      </w:r>
      <w:r w:rsidR="00103494">
        <w:rPr>
          <w:sz w:val="24"/>
          <w:szCs w:val="24"/>
        </w:rPr>
        <w:t xml:space="preserve"> and other catering equipment</w:t>
      </w:r>
      <w:r w:rsidR="00CC565A">
        <w:rPr>
          <w:sz w:val="24"/>
          <w:szCs w:val="24"/>
        </w:rPr>
        <w:t xml:space="preserve">. The reason being that at such a time, residents may need warm </w:t>
      </w:r>
      <w:r w:rsidR="00690B86">
        <w:rPr>
          <w:sz w:val="24"/>
          <w:szCs w:val="24"/>
        </w:rPr>
        <w:t>food,</w:t>
      </w:r>
      <w:r w:rsidR="00CC565A">
        <w:rPr>
          <w:sz w:val="24"/>
          <w:szCs w:val="24"/>
        </w:rPr>
        <w:t xml:space="preserve"> and the hall needed the equipment to provide that. </w:t>
      </w:r>
    </w:p>
    <w:p w14:paraId="243434A8" w14:textId="77777777" w:rsidR="001A6A25" w:rsidRDefault="001A6A25" w:rsidP="00500F58">
      <w:pPr>
        <w:jc w:val="both"/>
        <w:rPr>
          <w:sz w:val="24"/>
          <w:szCs w:val="24"/>
        </w:rPr>
      </w:pPr>
    </w:p>
    <w:p w14:paraId="5F1E0BE0" w14:textId="77777777" w:rsidR="001A6A25" w:rsidRDefault="001A6A25" w:rsidP="00500F58">
      <w:pPr>
        <w:jc w:val="both"/>
        <w:rPr>
          <w:sz w:val="24"/>
          <w:szCs w:val="24"/>
        </w:rPr>
      </w:pPr>
    </w:p>
    <w:p w14:paraId="70392C46" w14:textId="77777777" w:rsidR="001A6A25" w:rsidRDefault="001A6A25" w:rsidP="00500F58">
      <w:pPr>
        <w:jc w:val="both"/>
        <w:rPr>
          <w:sz w:val="24"/>
          <w:szCs w:val="24"/>
        </w:rPr>
      </w:pPr>
    </w:p>
    <w:p w14:paraId="14397D6F" w14:textId="77777777" w:rsidR="001A6A25" w:rsidRDefault="001A6A25" w:rsidP="00500F58">
      <w:pPr>
        <w:jc w:val="both"/>
        <w:rPr>
          <w:sz w:val="24"/>
          <w:szCs w:val="24"/>
        </w:rPr>
      </w:pPr>
    </w:p>
    <w:p w14:paraId="77F1E277" w14:textId="15F90DA7" w:rsidR="00987818" w:rsidRDefault="00987818" w:rsidP="00500F58">
      <w:pPr>
        <w:jc w:val="both"/>
        <w:rPr>
          <w:sz w:val="24"/>
          <w:szCs w:val="24"/>
        </w:rPr>
      </w:pPr>
      <w:r>
        <w:rPr>
          <w:sz w:val="24"/>
          <w:szCs w:val="24"/>
        </w:rPr>
        <w:t xml:space="preserve">Ken then went on to provide an update on the </w:t>
      </w:r>
      <w:r w:rsidRPr="00CB3538">
        <w:rPr>
          <w:b/>
          <w:bCs/>
          <w:sz w:val="24"/>
          <w:szCs w:val="24"/>
        </w:rPr>
        <w:t>Whitebeck Nature Reserve</w:t>
      </w:r>
      <w:r w:rsidR="00E76287" w:rsidRPr="00CB3538">
        <w:rPr>
          <w:b/>
          <w:bCs/>
          <w:sz w:val="24"/>
          <w:szCs w:val="24"/>
        </w:rPr>
        <w:t>.</w:t>
      </w:r>
    </w:p>
    <w:p w14:paraId="6D400506" w14:textId="77777777" w:rsidR="00B67856" w:rsidRDefault="00E76287" w:rsidP="00500F58">
      <w:pPr>
        <w:jc w:val="both"/>
        <w:rPr>
          <w:sz w:val="24"/>
          <w:szCs w:val="24"/>
        </w:rPr>
      </w:pPr>
      <w:r>
        <w:rPr>
          <w:sz w:val="24"/>
          <w:szCs w:val="24"/>
        </w:rPr>
        <w:t>£1,250 was needed to complete the installation of a wildlife pond</w:t>
      </w:r>
      <w:r w:rsidR="00BC7530">
        <w:rPr>
          <w:sz w:val="24"/>
          <w:szCs w:val="24"/>
        </w:rPr>
        <w:t xml:space="preserve"> and to be funded as follows.</w:t>
      </w:r>
      <w:r>
        <w:rPr>
          <w:sz w:val="24"/>
          <w:szCs w:val="24"/>
        </w:rPr>
        <w:t xml:space="preserve"> </w:t>
      </w:r>
      <w:r w:rsidR="00E6406A">
        <w:rPr>
          <w:sz w:val="24"/>
          <w:szCs w:val="24"/>
        </w:rPr>
        <w:t xml:space="preserve">£250 </w:t>
      </w:r>
      <w:r w:rsidR="00CB3538">
        <w:rPr>
          <w:sz w:val="24"/>
          <w:szCs w:val="24"/>
        </w:rPr>
        <w:t xml:space="preserve">was </w:t>
      </w:r>
      <w:r w:rsidR="00074132">
        <w:rPr>
          <w:sz w:val="24"/>
          <w:szCs w:val="24"/>
        </w:rPr>
        <w:t>left over</w:t>
      </w:r>
      <w:r w:rsidR="00CB3538">
        <w:rPr>
          <w:sz w:val="24"/>
          <w:szCs w:val="24"/>
        </w:rPr>
        <w:t xml:space="preserve"> from previous years</w:t>
      </w:r>
      <w:r w:rsidR="00BC7530">
        <w:rPr>
          <w:sz w:val="24"/>
          <w:szCs w:val="24"/>
        </w:rPr>
        <w:t>,</w:t>
      </w:r>
      <w:r w:rsidR="00074132">
        <w:rPr>
          <w:sz w:val="24"/>
          <w:szCs w:val="24"/>
        </w:rPr>
        <w:t xml:space="preserve"> £500 from </w:t>
      </w:r>
      <w:r w:rsidR="00BC7530">
        <w:rPr>
          <w:sz w:val="24"/>
          <w:szCs w:val="24"/>
        </w:rPr>
        <w:t xml:space="preserve">the </w:t>
      </w:r>
      <w:r w:rsidR="00074132">
        <w:rPr>
          <w:sz w:val="24"/>
          <w:szCs w:val="24"/>
        </w:rPr>
        <w:t xml:space="preserve">PH </w:t>
      </w:r>
      <w:r w:rsidR="00BC7530">
        <w:rPr>
          <w:sz w:val="24"/>
          <w:szCs w:val="24"/>
        </w:rPr>
        <w:t xml:space="preserve">Parish contribution 12 months ago and </w:t>
      </w:r>
      <w:r w:rsidR="00074132">
        <w:rPr>
          <w:sz w:val="24"/>
          <w:szCs w:val="24"/>
        </w:rPr>
        <w:t xml:space="preserve">then £500 </w:t>
      </w:r>
      <w:r w:rsidR="00BC7530">
        <w:rPr>
          <w:sz w:val="24"/>
          <w:szCs w:val="24"/>
        </w:rPr>
        <w:t>had been</w:t>
      </w:r>
      <w:r w:rsidR="003B423E">
        <w:rPr>
          <w:sz w:val="24"/>
          <w:szCs w:val="24"/>
        </w:rPr>
        <w:t xml:space="preserve"> </w:t>
      </w:r>
      <w:r w:rsidR="00B67856">
        <w:rPr>
          <w:sz w:val="24"/>
          <w:szCs w:val="24"/>
        </w:rPr>
        <w:t>provided for</w:t>
      </w:r>
      <w:r w:rsidR="003B423E">
        <w:rPr>
          <w:sz w:val="24"/>
          <w:szCs w:val="24"/>
        </w:rPr>
        <w:t xml:space="preserve"> in the 24/25</w:t>
      </w:r>
      <w:r w:rsidR="00074132">
        <w:rPr>
          <w:sz w:val="24"/>
          <w:szCs w:val="24"/>
        </w:rPr>
        <w:t xml:space="preserve"> PH </w:t>
      </w:r>
      <w:r w:rsidR="003B423E">
        <w:rPr>
          <w:sz w:val="24"/>
          <w:szCs w:val="24"/>
        </w:rPr>
        <w:t>P</w:t>
      </w:r>
      <w:r w:rsidR="00074132">
        <w:rPr>
          <w:sz w:val="24"/>
          <w:szCs w:val="24"/>
        </w:rPr>
        <w:t xml:space="preserve">arish </w:t>
      </w:r>
      <w:r w:rsidR="00B67856">
        <w:rPr>
          <w:sz w:val="24"/>
          <w:szCs w:val="24"/>
        </w:rPr>
        <w:t xml:space="preserve">budget </w:t>
      </w:r>
      <w:r w:rsidR="00EE09B3">
        <w:rPr>
          <w:sz w:val="24"/>
          <w:szCs w:val="24"/>
        </w:rPr>
        <w:t>this year</w:t>
      </w:r>
      <w:r w:rsidR="00C25E47">
        <w:rPr>
          <w:sz w:val="24"/>
          <w:szCs w:val="24"/>
        </w:rPr>
        <w:t xml:space="preserve">. </w:t>
      </w:r>
    </w:p>
    <w:p w14:paraId="625C3190" w14:textId="290E6D73" w:rsidR="00E76287" w:rsidRDefault="00C25E47" w:rsidP="00500F58">
      <w:pPr>
        <w:jc w:val="both"/>
        <w:rPr>
          <w:sz w:val="24"/>
          <w:szCs w:val="24"/>
        </w:rPr>
      </w:pPr>
      <w:r>
        <w:rPr>
          <w:sz w:val="24"/>
          <w:szCs w:val="24"/>
        </w:rPr>
        <w:t xml:space="preserve">Ken had also spoken to </w:t>
      </w:r>
      <w:r w:rsidR="00B67856">
        <w:rPr>
          <w:sz w:val="24"/>
          <w:szCs w:val="24"/>
        </w:rPr>
        <w:t xml:space="preserve">an </w:t>
      </w:r>
      <w:r>
        <w:rPr>
          <w:sz w:val="24"/>
          <w:szCs w:val="24"/>
        </w:rPr>
        <w:t>ecol</w:t>
      </w:r>
      <w:r w:rsidR="00B67856">
        <w:rPr>
          <w:sz w:val="24"/>
          <w:szCs w:val="24"/>
        </w:rPr>
        <w:t>ogist about how to approach the pond work.</w:t>
      </w:r>
    </w:p>
    <w:p w14:paraId="333324B0" w14:textId="75B3B842" w:rsidR="006C2D2C" w:rsidRDefault="006C2D2C" w:rsidP="00500F58">
      <w:pPr>
        <w:jc w:val="both"/>
        <w:rPr>
          <w:sz w:val="24"/>
          <w:szCs w:val="24"/>
        </w:rPr>
      </w:pPr>
      <w:r>
        <w:rPr>
          <w:sz w:val="24"/>
          <w:szCs w:val="24"/>
        </w:rPr>
        <w:t xml:space="preserve">Tony Johns thanked </w:t>
      </w:r>
      <w:r w:rsidR="00BB7F98">
        <w:rPr>
          <w:sz w:val="24"/>
          <w:szCs w:val="24"/>
        </w:rPr>
        <w:t>everybody involved in the laying of the hedges around the nature reserve</w:t>
      </w:r>
      <w:r w:rsidR="009601B7">
        <w:rPr>
          <w:sz w:val="24"/>
          <w:szCs w:val="24"/>
        </w:rPr>
        <w:t>.</w:t>
      </w:r>
    </w:p>
    <w:p w14:paraId="399D5479" w14:textId="77777777" w:rsidR="009601B7" w:rsidRDefault="009601B7" w:rsidP="00500F58">
      <w:pPr>
        <w:jc w:val="both"/>
        <w:rPr>
          <w:sz w:val="24"/>
          <w:szCs w:val="24"/>
        </w:rPr>
      </w:pPr>
    </w:p>
    <w:p w14:paraId="1C53BCA4" w14:textId="64CA4899" w:rsidR="009601B7" w:rsidRPr="009601B7" w:rsidRDefault="009601B7" w:rsidP="009601B7">
      <w:pPr>
        <w:pStyle w:val="ListParagraph"/>
        <w:numPr>
          <w:ilvl w:val="0"/>
          <w:numId w:val="2"/>
        </w:numPr>
        <w:jc w:val="both"/>
        <w:rPr>
          <w:b/>
          <w:bCs/>
          <w:sz w:val="24"/>
          <w:szCs w:val="24"/>
          <w:u w:val="single"/>
        </w:rPr>
      </w:pPr>
      <w:r w:rsidRPr="009601B7">
        <w:rPr>
          <w:b/>
          <w:bCs/>
          <w:sz w:val="24"/>
          <w:szCs w:val="24"/>
          <w:u w:val="single"/>
        </w:rPr>
        <w:t>Community Action Plan</w:t>
      </w:r>
      <w:r w:rsidR="00B37988">
        <w:rPr>
          <w:b/>
          <w:bCs/>
          <w:sz w:val="24"/>
          <w:szCs w:val="24"/>
          <w:u w:val="single"/>
        </w:rPr>
        <w:t xml:space="preserve">  (C.A.P)</w:t>
      </w:r>
    </w:p>
    <w:p w14:paraId="4A7A3E69" w14:textId="77777777" w:rsidR="00DE5088" w:rsidRPr="00845C11" w:rsidRDefault="00DE5088" w:rsidP="00EA16F0">
      <w:pPr>
        <w:pStyle w:val="ListParagraph"/>
        <w:jc w:val="both"/>
        <w:rPr>
          <w:sz w:val="24"/>
          <w:szCs w:val="24"/>
        </w:rPr>
      </w:pPr>
    </w:p>
    <w:p w14:paraId="694F36C5" w14:textId="0756DE1F" w:rsidR="00997311" w:rsidRDefault="00381ACD" w:rsidP="00997311">
      <w:pPr>
        <w:pStyle w:val="ListParagraph"/>
        <w:ind w:left="643"/>
        <w:jc w:val="both"/>
        <w:rPr>
          <w:color w:val="000000" w:themeColor="text1"/>
        </w:rPr>
      </w:pPr>
      <w:r>
        <w:rPr>
          <w:color w:val="000000" w:themeColor="text1"/>
        </w:rPr>
        <w:t>Nigel gave the meeting an update on the work which had been carried out since the last meeting in relation to the C</w:t>
      </w:r>
      <w:r w:rsidR="00B37988">
        <w:rPr>
          <w:color w:val="000000" w:themeColor="text1"/>
        </w:rPr>
        <w:t>.A.P</w:t>
      </w:r>
      <w:r w:rsidR="00823B0C">
        <w:rPr>
          <w:color w:val="000000" w:themeColor="text1"/>
        </w:rPr>
        <w:t>.</w:t>
      </w:r>
    </w:p>
    <w:p w14:paraId="08A960F8" w14:textId="77777777" w:rsidR="00823B0C" w:rsidRDefault="00823B0C" w:rsidP="00997311">
      <w:pPr>
        <w:pStyle w:val="ListParagraph"/>
        <w:ind w:left="643"/>
        <w:jc w:val="both"/>
        <w:rPr>
          <w:color w:val="000000" w:themeColor="text1"/>
        </w:rPr>
      </w:pPr>
    </w:p>
    <w:p w14:paraId="5AB109CE" w14:textId="63F292D7" w:rsidR="00823B0C" w:rsidRDefault="00823B0C" w:rsidP="00997311">
      <w:pPr>
        <w:pStyle w:val="ListParagraph"/>
        <w:ind w:left="643"/>
        <w:jc w:val="both"/>
        <w:rPr>
          <w:color w:val="000000" w:themeColor="text1"/>
        </w:rPr>
      </w:pPr>
      <w:r>
        <w:rPr>
          <w:color w:val="000000" w:themeColor="text1"/>
        </w:rPr>
        <w:t xml:space="preserve">He started by repeating some of the points from the last meeting and explaining what he thought </w:t>
      </w:r>
      <w:r w:rsidR="00EE6797">
        <w:rPr>
          <w:color w:val="000000" w:themeColor="text1"/>
        </w:rPr>
        <w:t xml:space="preserve">a C.A.P plan was. </w:t>
      </w:r>
      <w:r w:rsidR="008632DE">
        <w:rPr>
          <w:color w:val="000000" w:themeColor="text1"/>
        </w:rPr>
        <w:t xml:space="preserve"> (a vision for the community with an accompanying </w:t>
      </w:r>
      <w:r w:rsidR="0054216B">
        <w:rPr>
          <w:color w:val="000000" w:themeColor="text1"/>
        </w:rPr>
        <w:t>set of actions).</w:t>
      </w:r>
    </w:p>
    <w:p w14:paraId="2CFDCEEB" w14:textId="77777777" w:rsidR="0054216B" w:rsidRDefault="0054216B" w:rsidP="00997311">
      <w:pPr>
        <w:pStyle w:val="ListParagraph"/>
        <w:ind w:left="643"/>
        <w:jc w:val="both"/>
        <w:rPr>
          <w:color w:val="000000" w:themeColor="text1"/>
        </w:rPr>
      </w:pPr>
    </w:p>
    <w:p w14:paraId="417C167E" w14:textId="61BE1CCD" w:rsidR="0003531C" w:rsidRDefault="0054216B" w:rsidP="003560A9">
      <w:pPr>
        <w:pStyle w:val="ListParagraph"/>
        <w:ind w:left="643"/>
        <w:jc w:val="both"/>
        <w:rPr>
          <w:color w:val="000000" w:themeColor="text1"/>
        </w:rPr>
      </w:pPr>
      <w:r>
        <w:rPr>
          <w:color w:val="000000" w:themeColor="text1"/>
        </w:rPr>
        <w:t xml:space="preserve">In our January meeting it was </w:t>
      </w:r>
      <w:r w:rsidR="003560A9">
        <w:rPr>
          <w:color w:val="000000" w:themeColor="text1"/>
        </w:rPr>
        <w:t>resolved that w</w:t>
      </w:r>
      <w:r w:rsidR="00D343F2">
        <w:rPr>
          <w:color w:val="000000" w:themeColor="text1"/>
        </w:rPr>
        <w:t xml:space="preserve">e establish a “sub-committee” </w:t>
      </w:r>
      <w:r w:rsidR="005762CD">
        <w:rPr>
          <w:color w:val="000000" w:themeColor="text1"/>
        </w:rPr>
        <w:t xml:space="preserve">(or Steering Group) </w:t>
      </w:r>
      <w:r w:rsidR="00D343F2">
        <w:rPr>
          <w:color w:val="000000" w:themeColor="text1"/>
        </w:rPr>
        <w:t xml:space="preserve">to identify </w:t>
      </w:r>
      <w:r w:rsidR="00CA51E4">
        <w:rPr>
          <w:color w:val="000000" w:themeColor="text1"/>
        </w:rPr>
        <w:t xml:space="preserve">any needs in the village </w:t>
      </w:r>
      <w:r w:rsidR="006D4D54">
        <w:rPr>
          <w:color w:val="000000" w:themeColor="text1"/>
        </w:rPr>
        <w:t>or desired improvements.</w:t>
      </w:r>
      <w:r w:rsidR="00A40EFB">
        <w:rPr>
          <w:color w:val="000000" w:themeColor="text1"/>
        </w:rPr>
        <w:t xml:space="preserve">  Anybody would be welcome to</w:t>
      </w:r>
      <w:r w:rsidR="000C2039">
        <w:rPr>
          <w:color w:val="000000" w:themeColor="text1"/>
        </w:rPr>
        <w:t xml:space="preserve"> join this working group. </w:t>
      </w:r>
      <w:r w:rsidR="00C46C81">
        <w:rPr>
          <w:color w:val="000000" w:themeColor="text1"/>
        </w:rPr>
        <w:t xml:space="preserve">The steering Group could then report back to the </w:t>
      </w:r>
      <w:r w:rsidR="003F29BD">
        <w:rPr>
          <w:color w:val="000000" w:themeColor="text1"/>
        </w:rPr>
        <w:t>Parish Meeting to seek guidance on their thoughts.</w:t>
      </w:r>
    </w:p>
    <w:p w14:paraId="771D94F6" w14:textId="2CA60839" w:rsidR="00A14F96" w:rsidRDefault="000C2039" w:rsidP="00A40EFB">
      <w:pPr>
        <w:ind w:left="643"/>
        <w:jc w:val="both"/>
        <w:rPr>
          <w:color w:val="000000" w:themeColor="text1"/>
        </w:rPr>
      </w:pPr>
      <w:r>
        <w:rPr>
          <w:color w:val="000000" w:themeColor="text1"/>
        </w:rPr>
        <w:t xml:space="preserve">Nigel emphasised that </w:t>
      </w:r>
      <w:r w:rsidR="002E5B9E">
        <w:rPr>
          <w:color w:val="000000" w:themeColor="text1"/>
        </w:rPr>
        <w:t xml:space="preserve">he respected </w:t>
      </w:r>
      <w:r w:rsidR="004F3B93">
        <w:rPr>
          <w:color w:val="000000" w:themeColor="text1"/>
        </w:rPr>
        <w:t>anybody’s</w:t>
      </w:r>
      <w:r w:rsidR="002E5B9E">
        <w:rPr>
          <w:color w:val="000000" w:themeColor="text1"/>
        </w:rPr>
        <w:t xml:space="preserve"> view that </w:t>
      </w:r>
      <w:r w:rsidR="004F3B93">
        <w:rPr>
          <w:color w:val="000000" w:themeColor="text1"/>
        </w:rPr>
        <w:t xml:space="preserve">change was not required, but </w:t>
      </w:r>
      <w:r w:rsidR="005D42AD">
        <w:rPr>
          <w:color w:val="000000" w:themeColor="text1"/>
        </w:rPr>
        <w:t>if</w:t>
      </w:r>
      <w:r w:rsidR="004F3B93">
        <w:rPr>
          <w:color w:val="000000" w:themeColor="text1"/>
        </w:rPr>
        <w:t xml:space="preserve"> </w:t>
      </w:r>
      <w:r w:rsidR="00041824">
        <w:rPr>
          <w:color w:val="000000" w:themeColor="text1"/>
        </w:rPr>
        <w:t xml:space="preserve">it </w:t>
      </w:r>
      <w:r w:rsidR="005D42AD">
        <w:rPr>
          <w:color w:val="000000" w:themeColor="text1"/>
        </w:rPr>
        <w:t xml:space="preserve">was, </w:t>
      </w:r>
      <w:r w:rsidR="00041824">
        <w:rPr>
          <w:color w:val="000000" w:themeColor="text1"/>
        </w:rPr>
        <w:t xml:space="preserve">the above </w:t>
      </w:r>
      <w:r w:rsidR="003458EC">
        <w:rPr>
          <w:color w:val="000000" w:themeColor="text1"/>
        </w:rPr>
        <w:t xml:space="preserve">approach seemed preferable. </w:t>
      </w:r>
      <w:r w:rsidR="00B71E8C">
        <w:rPr>
          <w:color w:val="000000" w:themeColor="text1"/>
        </w:rPr>
        <w:t>The January Parish meeting concluded that the Ste</w:t>
      </w:r>
      <w:r w:rsidR="00DF3813">
        <w:rPr>
          <w:color w:val="000000" w:themeColor="text1"/>
        </w:rPr>
        <w:t>e</w:t>
      </w:r>
      <w:r w:rsidR="00B71E8C">
        <w:rPr>
          <w:color w:val="000000" w:themeColor="text1"/>
        </w:rPr>
        <w:t>ring Group should</w:t>
      </w:r>
      <w:r w:rsidR="00235093">
        <w:rPr>
          <w:color w:val="000000" w:themeColor="text1"/>
        </w:rPr>
        <w:t xml:space="preserve"> </w:t>
      </w:r>
      <w:r w:rsidR="00E42865">
        <w:rPr>
          <w:color w:val="000000" w:themeColor="text1"/>
        </w:rPr>
        <w:t>meet</w:t>
      </w:r>
      <w:r w:rsidR="00235093">
        <w:rPr>
          <w:color w:val="000000" w:themeColor="text1"/>
        </w:rPr>
        <w:t xml:space="preserve"> again and</w:t>
      </w:r>
      <w:r w:rsidR="009E27E6">
        <w:rPr>
          <w:color w:val="000000" w:themeColor="text1"/>
        </w:rPr>
        <w:t xml:space="preserve"> try to develop the idea of a CAP for Priest Hutton</w:t>
      </w:r>
      <w:r w:rsidR="00235093">
        <w:rPr>
          <w:color w:val="000000" w:themeColor="text1"/>
        </w:rPr>
        <w:t>.</w:t>
      </w:r>
    </w:p>
    <w:p w14:paraId="22DCD4F6" w14:textId="193FD9F2" w:rsidR="00235093" w:rsidRDefault="00FB4B82" w:rsidP="00A40EFB">
      <w:pPr>
        <w:ind w:left="643"/>
        <w:jc w:val="both"/>
        <w:rPr>
          <w:color w:val="000000" w:themeColor="text1"/>
        </w:rPr>
      </w:pPr>
      <w:r>
        <w:rPr>
          <w:color w:val="000000" w:themeColor="text1"/>
        </w:rPr>
        <w:t>He reported that a follow up meeting and discussion had taken place</w:t>
      </w:r>
      <w:r w:rsidR="00F70034">
        <w:rPr>
          <w:color w:val="000000" w:themeColor="text1"/>
        </w:rPr>
        <w:t xml:space="preserve"> which was attended by himself, Andy Stoyle, </w:t>
      </w:r>
      <w:r w:rsidR="00CF0FB0">
        <w:rPr>
          <w:color w:val="000000" w:themeColor="text1"/>
        </w:rPr>
        <w:t xml:space="preserve">Ken Dunn and Eric Rooney. </w:t>
      </w:r>
    </w:p>
    <w:p w14:paraId="0405D5D4" w14:textId="602881C2" w:rsidR="00172A72" w:rsidRDefault="00172A72" w:rsidP="00A40EFB">
      <w:pPr>
        <w:ind w:left="643"/>
        <w:jc w:val="both"/>
        <w:rPr>
          <w:color w:val="000000" w:themeColor="text1"/>
          <w:u w:val="single"/>
        </w:rPr>
      </w:pPr>
      <w:r>
        <w:rPr>
          <w:color w:val="000000" w:themeColor="text1"/>
        </w:rPr>
        <w:t>The group had spoken about the headings for a Community Plan</w:t>
      </w:r>
      <w:r w:rsidR="001D06C2">
        <w:rPr>
          <w:color w:val="000000" w:themeColor="text1"/>
        </w:rPr>
        <w:t xml:space="preserve"> and </w:t>
      </w:r>
      <w:r w:rsidR="00600477">
        <w:rPr>
          <w:color w:val="000000" w:themeColor="text1"/>
        </w:rPr>
        <w:t xml:space="preserve">identified 4 Headings – all starting with the </w:t>
      </w:r>
      <w:r w:rsidR="00600477" w:rsidRPr="00F728D4">
        <w:rPr>
          <w:color w:val="000000" w:themeColor="text1"/>
          <w:u w:val="single"/>
        </w:rPr>
        <w:t>letter S</w:t>
      </w:r>
      <w:r w:rsidR="00F728D4" w:rsidRPr="00861706">
        <w:rPr>
          <w:color w:val="000000" w:themeColor="text1"/>
        </w:rPr>
        <w:t>.</w:t>
      </w:r>
      <w:r w:rsidR="00861706" w:rsidRPr="00861706">
        <w:rPr>
          <w:color w:val="000000" w:themeColor="text1"/>
        </w:rPr>
        <w:t xml:space="preserve">   </w:t>
      </w:r>
      <w:r w:rsidR="00861706" w:rsidRPr="00861706">
        <w:rPr>
          <w:b/>
          <w:bCs/>
          <w:color w:val="000000" w:themeColor="text1"/>
          <w:sz w:val="24"/>
          <w:szCs w:val="24"/>
        </w:rPr>
        <w:t>“The 4 S’s !”</w:t>
      </w:r>
    </w:p>
    <w:p w14:paraId="7EEB1741" w14:textId="55DF638C" w:rsidR="00F728D4" w:rsidRDefault="00F728D4" w:rsidP="00A40EFB">
      <w:pPr>
        <w:ind w:left="643"/>
        <w:jc w:val="both"/>
        <w:rPr>
          <w:b/>
          <w:bCs/>
          <w:color w:val="000000" w:themeColor="text1"/>
        </w:rPr>
      </w:pPr>
      <w:r w:rsidRPr="00F728D4">
        <w:rPr>
          <w:b/>
          <w:bCs/>
          <w:color w:val="000000" w:themeColor="text1"/>
          <w:u w:val="single"/>
        </w:rPr>
        <w:t>Structural</w:t>
      </w:r>
      <w:r>
        <w:rPr>
          <w:b/>
          <w:bCs/>
          <w:color w:val="000000" w:themeColor="text1"/>
          <w:u w:val="single"/>
        </w:rPr>
        <w:t xml:space="preserve"> </w:t>
      </w:r>
      <w:r w:rsidRPr="00F728D4">
        <w:rPr>
          <w:b/>
          <w:bCs/>
          <w:color w:val="000000" w:themeColor="text1"/>
        </w:rPr>
        <w:t xml:space="preserve">  -  i.e physical things such as the use of the village green, if any.</w:t>
      </w:r>
    </w:p>
    <w:p w14:paraId="74F42CED" w14:textId="1B8627C3" w:rsidR="00A76F3F" w:rsidRDefault="00A76F3F" w:rsidP="00A40EFB">
      <w:pPr>
        <w:ind w:left="643"/>
        <w:jc w:val="both"/>
        <w:rPr>
          <w:b/>
          <w:bCs/>
          <w:color w:val="000000" w:themeColor="text1"/>
        </w:rPr>
      </w:pPr>
      <w:r>
        <w:rPr>
          <w:b/>
          <w:bCs/>
          <w:color w:val="000000" w:themeColor="text1"/>
          <w:u w:val="single"/>
        </w:rPr>
        <w:t>S</w:t>
      </w:r>
      <w:r w:rsidR="001168C9">
        <w:rPr>
          <w:b/>
          <w:bCs/>
          <w:color w:val="000000" w:themeColor="text1"/>
          <w:u w:val="single"/>
        </w:rPr>
        <w:t>ocial</w:t>
      </w:r>
      <w:r w:rsidR="001168C9">
        <w:rPr>
          <w:b/>
          <w:bCs/>
          <w:color w:val="000000" w:themeColor="text1"/>
        </w:rPr>
        <w:t xml:space="preserve">  -  </w:t>
      </w:r>
      <w:r w:rsidR="00A679CB">
        <w:rPr>
          <w:b/>
          <w:bCs/>
          <w:color w:val="000000" w:themeColor="text1"/>
        </w:rPr>
        <w:t>i.e events, sports or land use</w:t>
      </w:r>
    </w:p>
    <w:p w14:paraId="75A02BE2" w14:textId="479FA212" w:rsidR="00A679CB" w:rsidRDefault="008A3059" w:rsidP="00A40EFB">
      <w:pPr>
        <w:ind w:left="643"/>
        <w:jc w:val="both"/>
        <w:rPr>
          <w:b/>
          <w:bCs/>
          <w:color w:val="000000" w:themeColor="text1"/>
        </w:rPr>
      </w:pPr>
      <w:r>
        <w:rPr>
          <w:b/>
          <w:bCs/>
          <w:color w:val="000000" w:themeColor="text1"/>
          <w:u w:val="single"/>
        </w:rPr>
        <w:t xml:space="preserve">Services </w:t>
      </w:r>
      <w:r>
        <w:rPr>
          <w:b/>
          <w:bCs/>
          <w:color w:val="000000" w:themeColor="text1"/>
        </w:rPr>
        <w:t>–  e.g  transport</w:t>
      </w:r>
      <w:r w:rsidR="00E43144">
        <w:rPr>
          <w:b/>
          <w:bCs/>
          <w:color w:val="000000" w:themeColor="text1"/>
        </w:rPr>
        <w:t>, footpaths</w:t>
      </w:r>
    </w:p>
    <w:p w14:paraId="2BC78CB6" w14:textId="22E8FAA1" w:rsidR="00E43144" w:rsidRDefault="00E43144" w:rsidP="00A40EFB">
      <w:pPr>
        <w:ind w:left="643"/>
        <w:jc w:val="both"/>
        <w:rPr>
          <w:b/>
          <w:bCs/>
          <w:color w:val="000000" w:themeColor="text1"/>
        </w:rPr>
      </w:pPr>
      <w:r>
        <w:rPr>
          <w:b/>
          <w:bCs/>
          <w:color w:val="000000" w:themeColor="text1"/>
          <w:u w:val="single"/>
        </w:rPr>
        <w:t xml:space="preserve">Supporting </w:t>
      </w:r>
      <w:r w:rsidR="003D52E6">
        <w:rPr>
          <w:b/>
          <w:bCs/>
          <w:color w:val="000000" w:themeColor="text1"/>
        </w:rPr>
        <w:t>–</w:t>
      </w:r>
      <w:r>
        <w:rPr>
          <w:b/>
          <w:bCs/>
          <w:color w:val="000000" w:themeColor="text1"/>
        </w:rPr>
        <w:t xml:space="preserve"> </w:t>
      </w:r>
      <w:r w:rsidR="003D52E6">
        <w:rPr>
          <w:b/>
          <w:bCs/>
          <w:color w:val="000000" w:themeColor="text1"/>
        </w:rPr>
        <w:t>e.g communication</w:t>
      </w:r>
      <w:r w:rsidR="00520EDF">
        <w:rPr>
          <w:b/>
          <w:bCs/>
          <w:color w:val="000000" w:themeColor="text1"/>
        </w:rPr>
        <w:t>.</w:t>
      </w:r>
    </w:p>
    <w:p w14:paraId="7A703996" w14:textId="3FB03071" w:rsidR="00520EDF" w:rsidRDefault="00520EDF" w:rsidP="00A40EFB">
      <w:pPr>
        <w:ind w:left="643"/>
        <w:jc w:val="both"/>
        <w:rPr>
          <w:color w:val="000000" w:themeColor="text1"/>
        </w:rPr>
      </w:pPr>
      <w:r w:rsidRPr="00D045D3">
        <w:rPr>
          <w:color w:val="000000" w:themeColor="text1"/>
        </w:rPr>
        <w:t xml:space="preserve">The meeting was asked to </w:t>
      </w:r>
      <w:r w:rsidR="00D045D3">
        <w:rPr>
          <w:color w:val="000000" w:themeColor="text1"/>
        </w:rPr>
        <w:t xml:space="preserve">consider what may fall under each of the above. </w:t>
      </w:r>
      <w:r w:rsidR="00E4098E">
        <w:rPr>
          <w:color w:val="000000" w:themeColor="text1"/>
        </w:rPr>
        <w:t>He said that this would take greater thought, but he was interested in initial observations.</w:t>
      </w:r>
    </w:p>
    <w:p w14:paraId="5D577436" w14:textId="6CAF7150" w:rsidR="00182124" w:rsidRDefault="00182124" w:rsidP="00A40EFB">
      <w:pPr>
        <w:ind w:left="643"/>
        <w:jc w:val="both"/>
        <w:rPr>
          <w:color w:val="000000" w:themeColor="text1"/>
        </w:rPr>
      </w:pPr>
      <w:r>
        <w:rPr>
          <w:color w:val="000000" w:themeColor="text1"/>
        </w:rPr>
        <w:t>The following was mentioned.</w:t>
      </w:r>
    </w:p>
    <w:p w14:paraId="379FC4A0" w14:textId="4A57243B" w:rsidR="00182124" w:rsidRDefault="008B6576" w:rsidP="008B6576">
      <w:pPr>
        <w:pStyle w:val="ListParagraph"/>
        <w:numPr>
          <w:ilvl w:val="0"/>
          <w:numId w:val="36"/>
        </w:numPr>
        <w:jc w:val="both"/>
        <w:rPr>
          <w:color w:val="000000" w:themeColor="text1"/>
        </w:rPr>
      </w:pPr>
      <w:r w:rsidRPr="008B6576">
        <w:rPr>
          <w:color w:val="000000" w:themeColor="text1"/>
        </w:rPr>
        <w:t>The need for a “Welcome Pack” for people moving into the village</w:t>
      </w:r>
      <w:r>
        <w:rPr>
          <w:color w:val="000000" w:themeColor="text1"/>
        </w:rPr>
        <w:t>.</w:t>
      </w:r>
    </w:p>
    <w:p w14:paraId="701C5827" w14:textId="26C338F2" w:rsidR="00134EDE" w:rsidRDefault="00134EDE" w:rsidP="008B6576">
      <w:pPr>
        <w:pStyle w:val="ListParagraph"/>
        <w:numPr>
          <w:ilvl w:val="0"/>
          <w:numId w:val="36"/>
        </w:numPr>
        <w:jc w:val="both"/>
        <w:rPr>
          <w:color w:val="000000" w:themeColor="text1"/>
        </w:rPr>
      </w:pPr>
      <w:r>
        <w:rPr>
          <w:color w:val="000000" w:themeColor="text1"/>
        </w:rPr>
        <w:t xml:space="preserve">The need to understand what others had planned for </w:t>
      </w:r>
      <w:r w:rsidR="007F0D36">
        <w:rPr>
          <w:color w:val="000000" w:themeColor="text1"/>
        </w:rPr>
        <w:t>our</w:t>
      </w:r>
      <w:r>
        <w:rPr>
          <w:color w:val="000000" w:themeColor="text1"/>
        </w:rPr>
        <w:t xml:space="preserve"> community (</w:t>
      </w:r>
      <w:r w:rsidR="00246BA6">
        <w:rPr>
          <w:color w:val="000000" w:themeColor="text1"/>
        </w:rPr>
        <w:t xml:space="preserve">e.g LCC, Planning, Highways, </w:t>
      </w:r>
      <w:r w:rsidR="00CA065A">
        <w:rPr>
          <w:color w:val="000000" w:themeColor="text1"/>
        </w:rPr>
        <w:t xml:space="preserve">Conservation, </w:t>
      </w:r>
      <w:r w:rsidR="00246BA6">
        <w:rPr>
          <w:color w:val="000000" w:themeColor="text1"/>
        </w:rPr>
        <w:t>Utilities etc).</w:t>
      </w:r>
      <w:r w:rsidR="000D3A30">
        <w:rPr>
          <w:color w:val="000000" w:themeColor="text1"/>
        </w:rPr>
        <w:t xml:space="preserve"> Officers for the above could possibly </w:t>
      </w:r>
      <w:r w:rsidR="00A43F29">
        <w:rPr>
          <w:color w:val="000000" w:themeColor="text1"/>
        </w:rPr>
        <w:t xml:space="preserve">attend a Parish Meeting. </w:t>
      </w:r>
    </w:p>
    <w:p w14:paraId="40FBD4B3" w14:textId="18793DA4" w:rsidR="003A7689" w:rsidRDefault="003A7689" w:rsidP="008B6576">
      <w:pPr>
        <w:pStyle w:val="ListParagraph"/>
        <w:numPr>
          <w:ilvl w:val="0"/>
          <w:numId w:val="36"/>
        </w:numPr>
        <w:jc w:val="both"/>
        <w:rPr>
          <w:color w:val="000000" w:themeColor="text1"/>
        </w:rPr>
      </w:pPr>
      <w:r>
        <w:rPr>
          <w:color w:val="000000" w:themeColor="text1"/>
        </w:rPr>
        <w:t>The</w:t>
      </w:r>
      <w:r w:rsidR="007F0D36">
        <w:rPr>
          <w:color w:val="000000" w:themeColor="text1"/>
        </w:rPr>
        <w:t>re</w:t>
      </w:r>
      <w:r>
        <w:rPr>
          <w:color w:val="000000" w:themeColor="text1"/>
        </w:rPr>
        <w:t xml:space="preserve"> was a conversation about the fact growth in the village was viewed as unsustainable (referred to earlier in these minutes). </w:t>
      </w:r>
    </w:p>
    <w:p w14:paraId="08C3C7F8" w14:textId="470CCAC4" w:rsidR="00735FEF" w:rsidRDefault="00735FEF" w:rsidP="008B6576">
      <w:pPr>
        <w:pStyle w:val="ListParagraph"/>
        <w:numPr>
          <w:ilvl w:val="0"/>
          <w:numId w:val="36"/>
        </w:numPr>
        <w:jc w:val="both"/>
        <w:rPr>
          <w:color w:val="000000" w:themeColor="text1"/>
        </w:rPr>
      </w:pPr>
      <w:r>
        <w:rPr>
          <w:color w:val="000000" w:themeColor="text1"/>
        </w:rPr>
        <w:t xml:space="preserve">The need for a bus service was discussed, </w:t>
      </w:r>
      <w:r w:rsidR="00D02377">
        <w:rPr>
          <w:color w:val="000000" w:themeColor="text1"/>
        </w:rPr>
        <w:t xml:space="preserve">with timings which allowed people to leave the village and then allow </w:t>
      </w:r>
      <w:r w:rsidR="00D8566B">
        <w:rPr>
          <w:color w:val="000000" w:themeColor="text1"/>
        </w:rPr>
        <w:t xml:space="preserve">someone to carry out their tasks, before returning by bus. </w:t>
      </w:r>
    </w:p>
    <w:p w14:paraId="27CED423" w14:textId="298D410A" w:rsidR="00554B9F" w:rsidRDefault="00554B9F" w:rsidP="008B6576">
      <w:pPr>
        <w:pStyle w:val="ListParagraph"/>
        <w:numPr>
          <w:ilvl w:val="0"/>
          <w:numId w:val="36"/>
        </w:numPr>
        <w:jc w:val="both"/>
        <w:rPr>
          <w:color w:val="000000" w:themeColor="text1"/>
        </w:rPr>
      </w:pPr>
      <w:r>
        <w:rPr>
          <w:color w:val="000000" w:themeColor="text1"/>
        </w:rPr>
        <w:t xml:space="preserve">There was a discussion about using the village </w:t>
      </w:r>
      <w:r w:rsidR="003C25C0">
        <w:rPr>
          <w:color w:val="000000" w:themeColor="text1"/>
        </w:rPr>
        <w:t>g</w:t>
      </w:r>
      <w:r>
        <w:rPr>
          <w:color w:val="000000" w:themeColor="text1"/>
        </w:rPr>
        <w:t xml:space="preserve">reen for Social occasions. </w:t>
      </w:r>
      <w:r w:rsidR="002A167A">
        <w:rPr>
          <w:color w:val="000000" w:themeColor="text1"/>
        </w:rPr>
        <w:t>e</w:t>
      </w:r>
      <w:r w:rsidR="003C25C0">
        <w:rPr>
          <w:color w:val="000000" w:themeColor="text1"/>
        </w:rPr>
        <w:t xml:space="preserve">.g </w:t>
      </w:r>
      <w:r w:rsidR="00251D7A">
        <w:rPr>
          <w:color w:val="000000" w:themeColor="text1"/>
        </w:rPr>
        <w:t>Informal gatherings on a Friday</w:t>
      </w:r>
      <w:r w:rsidR="004208CB">
        <w:rPr>
          <w:color w:val="000000" w:themeColor="text1"/>
        </w:rPr>
        <w:t xml:space="preserve"> or Saturday</w:t>
      </w:r>
      <w:r w:rsidR="00251D7A">
        <w:rPr>
          <w:color w:val="000000" w:themeColor="text1"/>
        </w:rPr>
        <w:t xml:space="preserve"> evening if the weather was good</w:t>
      </w:r>
      <w:r w:rsidR="002A167A">
        <w:rPr>
          <w:color w:val="000000" w:themeColor="text1"/>
        </w:rPr>
        <w:t xml:space="preserve"> for an hour or so</w:t>
      </w:r>
      <w:r w:rsidR="00251D7A">
        <w:rPr>
          <w:color w:val="000000" w:themeColor="text1"/>
        </w:rPr>
        <w:t>.</w:t>
      </w:r>
    </w:p>
    <w:p w14:paraId="265DCD6A" w14:textId="6E3F07AE" w:rsidR="00A43F29" w:rsidRPr="008B6576" w:rsidRDefault="00A43F29" w:rsidP="008B6576">
      <w:pPr>
        <w:pStyle w:val="ListParagraph"/>
        <w:numPr>
          <w:ilvl w:val="0"/>
          <w:numId w:val="36"/>
        </w:numPr>
        <w:jc w:val="both"/>
        <w:rPr>
          <w:color w:val="000000" w:themeColor="text1"/>
        </w:rPr>
      </w:pPr>
      <w:r>
        <w:rPr>
          <w:color w:val="000000" w:themeColor="text1"/>
        </w:rPr>
        <w:t xml:space="preserve">The subject of supporting residents when needed was also discussed. </w:t>
      </w:r>
    </w:p>
    <w:p w14:paraId="6605A2D2" w14:textId="77777777" w:rsidR="001A6A25" w:rsidRDefault="001A6A25" w:rsidP="00790972">
      <w:pPr>
        <w:jc w:val="both"/>
        <w:rPr>
          <w:color w:val="000000" w:themeColor="text1"/>
        </w:rPr>
      </w:pPr>
    </w:p>
    <w:p w14:paraId="09665615" w14:textId="7C8DC684" w:rsidR="00790972" w:rsidRDefault="00790972" w:rsidP="00790972">
      <w:pPr>
        <w:jc w:val="both"/>
        <w:rPr>
          <w:color w:val="000000" w:themeColor="text1"/>
        </w:rPr>
      </w:pPr>
      <w:r>
        <w:rPr>
          <w:color w:val="000000" w:themeColor="text1"/>
        </w:rPr>
        <w:t>At the next meeting, Nigel would pr</w:t>
      </w:r>
      <w:r w:rsidR="001C24DB">
        <w:rPr>
          <w:color w:val="000000" w:themeColor="text1"/>
        </w:rPr>
        <w:t xml:space="preserve">ovide some dates for the Steering Group to meet, which </w:t>
      </w:r>
      <w:r w:rsidR="00DD5DED">
        <w:rPr>
          <w:color w:val="000000" w:themeColor="text1"/>
        </w:rPr>
        <w:t>would then be circulated.</w:t>
      </w:r>
    </w:p>
    <w:p w14:paraId="24668CB9" w14:textId="77777777" w:rsidR="004627D9" w:rsidRDefault="004627D9" w:rsidP="00790972">
      <w:pPr>
        <w:jc w:val="both"/>
        <w:rPr>
          <w:color w:val="000000" w:themeColor="text1"/>
        </w:rPr>
      </w:pPr>
    </w:p>
    <w:p w14:paraId="5A021C0B" w14:textId="749476EC" w:rsidR="005F23BD" w:rsidRPr="00C531BA" w:rsidRDefault="00481A10" w:rsidP="00FC03D8">
      <w:pPr>
        <w:pStyle w:val="ListParagraph"/>
        <w:numPr>
          <w:ilvl w:val="0"/>
          <w:numId w:val="2"/>
        </w:numPr>
        <w:jc w:val="both"/>
        <w:rPr>
          <w:b/>
          <w:bCs/>
          <w:color w:val="000000" w:themeColor="text1"/>
          <w:sz w:val="24"/>
          <w:szCs w:val="24"/>
          <w:u w:val="single"/>
        </w:rPr>
      </w:pPr>
      <w:r w:rsidRPr="00C531BA">
        <w:rPr>
          <w:b/>
          <w:bCs/>
          <w:color w:val="000000" w:themeColor="text1"/>
          <w:sz w:val="24"/>
          <w:szCs w:val="24"/>
          <w:u w:val="single"/>
        </w:rPr>
        <w:t>Neighbourhood Watch</w:t>
      </w:r>
    </w:p>
    <w:p w14:paraId="04DAC2CC" w14:textId="65FEB89E" w:rsidR="00B1049D" w:rsidRDefault="00B1049D" w:rsidP="00FC03D8">
      <w:pPr>
        <w:jc w:val="both"/>
        <w:rPr>
          <w:color w:val="000000" w:themeColor="text1"/>
        </w:rPr>
      </w:pPr>
      <w:r>
        <w:rPr>
          <w:color w:val="000000" w:themeColor="text1"/>
        </w:rPr>
        <w:t xml:space="preserve">Andy Stoyle </w:t>
      </w:r>
      <w:r w:rsidR="00DE13EA">
        <w:rPr>
          <w:color w:val="000000" w:themeColor="text1"/>
        </w:rPr>
        <w:t xml:space="preserve">reported that he had received various </w:t>
      </w:r>
      <w:r w:rsidR="007353FD">
        <w:rPr>
          <w:color w:val="000000" w:themeColor="text1"/>
        </w:rPr>
        <w:t xml:space="preserve">updates from Neighbourhood Watch and LCC which in the main </w:t>
      </w:r>
      <w:r w:rsidR="00785D1C">
        <w:rPr>
          <w:color w:val="000000" w:themeColor="text1"/>
        </w:rPr>
        <w:t>concentrat</w:t>
      </w:r>
      <w:r w:rsidR="00EB055B">
        <w:rPr>
          <w:color w:val="000000" w:themeColor="text1"/>
        </w:rPr>
        <w:t>ed</w:t>
      </w:r>
      <w:r w:rsidR="007353FD">
        <w:rPr>
          <w:color w:val="000000" w:themeColor="text1"/>
        </w:rPr>
        <w:t xml:space="preserve"> on scamming</w:t>
      </w:r>
      <w:r w:rsidR="00785D1C">
        <w:rPr>
          <w:color w:val="000000" w:themeColor="text1"/>
        </w:rPr>
        <w:t xml:space="preserve">. </w:t>
      </w:r>
    </w:p>
    <w:p w14:paraId="01277A5A" w14:textId="5E4C80F5" w:rsidR="00AE29B9" w:rsidRDefault="00AE29B9" w:rsidP="00DD5DED">
      <w:pPr>
        <w:jc w:val="both"/>
        <w:rPr>
          <w:color w:val="000000" w:themeColor="text1"/>
        </w:rPr>
      </w:pPr>
      <w:r>
        <w:rPr>
          <w:color w:val="000000" w:themeColor="text1"/>
        </w:rPr>
        <w:t xml:space="preserve">He hoped that our Community Police Officer may attend </w:t>
      </w:r>
      <w:r w:rsidR="00994B3A">
        <w:rPr>
          <w:color w:val="000000" w:themeColor="text1"/>
        </w:rPr>
        <w:t xml:space="preserve">a meeting of residents </w:t>
      </w:r>
      <w:r w:rsidR="005A0365">
        <w:rPr>
          <w:color w:val="000000" w:themeColor="text1"/>
        </w:rPr>
        <w:t>soon</w:t>
      </w:r>
      <w:r w:rsidR="00994B3A">
        <w:rPr>
          <w:color w:val="000000" w:themeColor="text1"/>
        </w:rPr>
        <w:t xml:space="preserve">. </w:t>
      </w:r>
    </w:p>
    <w:p w14:paraId="2B0F7BEC" w14:textId="77777777" w:rsidR="000A129D" w:rsidRDefault="000A129D" w:rsidP="00195F09">
      <w:pPr>
        <w:ind w:left="720"/>
        <w:jc w:val="both"/>
        <w:rPr>
          <w:color w:val="000000" w:themeColor="text1"/>
        </w:rPr>
      </w:pPr>
    </w:p>
    <w:p w14:paraId="76119BB4" w14:textId="6B8F9096" w:rsidR="00B1049D" w:rsidRPr="00C531BA" w:rsidRDefault="00B1049D" w:rsidP="00FC03D8">
      <w:pPr>
        <w:pStyle w:val="ListParagraph"/>
        <w:numPr>
          <w:ilvl w:val="0"/>
          <w:numId w:val="2"/>
        </w:numPr>
        <w:jc w:val="both"/>
        <w:rPr>
          <w:b/>
          <w:bCs/>
          <w:color w:val="000000" w:themeColor="text1"/>
          <w:sz w:val="24"/>
          <w:szCs w:val="24"/>
          <w:u w:val="single"/>
        </w:rPr>
      </w:pPr>
      <w:r w:rsidRPr="00C531BA">
        <w:rPr>
          <w:b/>
          <w:bCs/>
          <w:color w:val="000000" w:themeColor="text1"/>
          <w:sz w:val="24"/>
          <w:szCs w:val="24"/>
          <w:u w:val="single"/>
        </w:rPr>
        <w:t>Any other business</w:t>
      </w:r>
    </w:p>
    <w:p w14:paraId="1780BFC1" w14:textId="2E9B141D" w:rsidR="0013535A" w:rsidRDefault="00FC03D8" w:rsidP="00FC03D8">
      <w:pPr>
        <w:jc w:val="both"/>
        <w:rPr>
          <w:color w:val="000000" w:themeColor="text1"/>
        </w:rPr>
      </w:pPr>
      <w:r>
        <w:rPr>
          <w:color w:val="000000" w:themeColor="text1"/>
        </w:rPr>
        <w:t xml:space="preserve">There was a short discussion around </w:t>
      </w:r>
      <w:r w:rsidR="00C81C13">
        <w:rPr>
          <w:color w:val="000000" w:themeColor="text1"/>
        </w:rPr>
        <w:t>the provision of a Christmas Tree on the village green. Nigel and Diane explained the difficulties which had been faced last Christmas with the weather</w:t>
      </w:r>
      <w:r w:rsidR="00C531BA">
        <w:rPr>
          <w:color w:val="000000" w:themeColor="text1"/>
        </w:rPr>
        <w:t xml:space="preserve"> – the reason why the tree had to be taken down early. </w:t>
      </w:r>
    </w:p>
    <w:p w14:paraId="1AB2B872" w14:textId="4C4E83A2" w:rsidR="00DD4488" w:rsidRDefault="00DD4488" w:rsidP="00FC03D8">
      <w:pPr>
        <w:jc w:val="both"/>
        <w:rPr>
          <w:color w:val="000000" w:themeColor="text1"/>
        </w:rPr>
      </w:pPr>
      <w:r>
        <w:rPr>
          <w:color w:val="000000" w:themeColor="text1"/>
        </w:rPr>
        <w:t xml:space="preserve">It was resolved that the tree should be put up </w:t>
      </w:r>
      <w:r w:rsidR="00C14E4A">
        <w:rPr>
          <w:color w:val="000000" w:themeColor="text1"/>
        </w:rPr>
        <w:t xml:space="preserve">in future </w:t>
      </w:r>
      <w:r>
        <w:rPr>
          <w:color w:val="000000" w:themeColor="text1"/>
        </w:rPr>
        <w:t xml:space="preserve">by a </w:t>
      </w:r>
      <w:r w:rsidR="00C14E4A">
        <w:rPr>
          <w:color w:val="000000" w:themeColor="text1"/>
        </w:rPr>
        <w:t xml:space="preserve">professional firm </w:t>
      </w:r>
      <w:r w:rsidR="00BD4BDA">
        <w:rPr>
          <w:color w:val="000000" w:themeColor="text1"/>
        </w:rPr>
        <w:t>and one may be sourced by talking to other villages, such as Over Ke</w:t>
      </w:r>
      <w:r w:rsidR="00A50DB4">
        <w:rPr>
          <w:color w:val="000000" w:themeColor="text1"/>
        </w:rPr>
        <w:t xml:space="preserve">llet. </w:t>
      </w:r>
      <w:r w:rsidR="001D487E">
        <w:rPr>
          <w:color w:val="000000" w:themeColor="text1"/>
        </w:rPr>
        <w:t xml:space="preserve">Nigel referred to that the fact that the tree costs had been increased in the 24/25 Parish budget. </w:t>
      </w:r>
    </w:p>
    <w:p w14:paraId="6A6CB46D" w14:textId="77777777" w:rsidR="000A129D" w:rsidRDefault="000A129D" w:rsidP="00195F09">
      <w:pPr>
        <w:ind w:left="720"/>
        <w:jc w:val="both"/>
        <w:rPr>
          <w:color w:val="000000" w:themeColor="text1"/>
        </w:rPr>
      </w:pPr>
    </w:p>
    <w:p w14:paraId="1B7A45C1" w14:textId="7F1A38A4" w:rsidR="000A129D" w:rsidRPr="00353DA4" w:rsidRDefault="000A129D" w:rsidP="00FC03D8">
      <w:pPr>
        <w:pStyle w:val="ListParagraph"/>
        <w:numPr>
          <w:ilvl w:val="0"/>
          <w:numId w:val="2"/>
        </w:numPr>
        <w:jc w:val="both"/>
        <w:rPr>
          <w:b/>
          <w:bCs/>
          <w:color w:val="000000" w:themeColor="text1"/>
          <w:sz w:val="24"/>
          <w:szCs w:val="24"/>
          <w:u w:val="single"/>
        </w:rPr>
      </w:pPr>
      <w:r w:rsidRPr="00353DA4">
        <w:rPr>
          <w:b/>
          <w:bCs/>
          <w:color w:val="000000" w:themeColor="text1"/>
          <w:sz w:val="24"/>
          <w:szCs w:val="24"/>
          <w:u w:val="single"/>
        </w:rPr>
        <w:t>Next Meeting</w:t>
      </w:r>
    </w:p>
    <w:p w14:paraId="6E2CEADA" w14:textId="76494B52" w:rsidR="00B1049D" w:rsidRDefault="00B1049D" w:rsidP="00353DA4">
      <w:pPr>
        <w:jc w:val="both"/>
        <w:rPr>
          <w:color w:val="000000" w:themeColor="text1"/>
        </w:rPr>
      </w:pPr>
      <w:r>
        <w:rPr>
          <w:color w:val="000000" w:themeColor="text1"/>
        </w:rPr>
        <w:t xml:space="preserve">The next meeting is scheduled for Tuesday </w:t>
      </w:r>
      <w:r w:rsidR="00F721B4">
        <w:rPr>
          <w:color w:val="000000" w:themeColor="text1"/>
        </w:rPr>
        <w:t>17</w:t>
      </w:r>
      <w:r w:rsidR="00F721B4" w:rsidRPr="00F721B4">
        <w:rPr>
          <w:color w:val="000000" w:themeColor="text1"/>
          <w:vertAlign w:val="superscript"/>
        </w:rPr>
        <w:t>th</w:t>
      </w:r>
      <w:r w:rsidR="00F721B4">
        <w:rPr>
          <w:color w:val="000000" w:themeColor="text1"/>
        </w:rPr>
        <w:t xml:space="preserve"> September</w:t>
      </w:r>
      <w:r>
        <w:rPr>
          <w:color w:val="000000" w:themeColor="text1"/>
        </w:rPr>
        <w:t xml:space="preserve"> 202</w:t>
      </w:r>
      <w:r w:rsidR="0013535A">
        <w:rPr>
          <w:color w:val="000000" w:themeColor="text1"/>
        </w:rPr>
        <w:t>4 at 7:30pm in the village hall.</w:t>
      </w:r>
    </w:p>
    <w:p w14:paraId="2FCA5934" w14:textId="77777777" w:rsidR="00353DA4" w:rsidRDefault="00353DA4" w:rsidP="00353DA4">
      <w:pPr>
        <w:jc w:val="both"/>
        <w:rPr>
          <w:color w:val="000000" w:themeColor="text1"/>
        </w:rPr>
      </w:pPr>
    </w:p>
    <w:p w14:paraId="1F8F4FF2" w14:textId="45F9962D" w:rsidR="0013535A" w:rsidRDefault="0013535A" w:rsidP="00353DA4">
      <w:pPr>
        <w:jc w:val="both"/>
        <w:rPr>
          <w:color w:val="000000" w:themeColor="text1"/>
        </w:rPr>
      </w:pPr>
      <w:r>
        <w:rPr>
          <w:color w:val="000000" w:themeColor="text1"/>
        </w:rPr>
        <w:t>The meeting closed</w:t>
      </w:r>
      <w:r w:rsidR="007B0046">
        <w:rPr>
          <w:color w:val="000000" w:themeColor="text1"/>
        </w:rPr>
        <w:t xml:space="preserve"> at </w:t>
      </w:r>
      <w:r w:rsidR="00803F35">
        <w:rPr>
          <w:color w:val="000000" w:themeColor="text1"/>
        </w:rPr>
        <w:t>9:10 pm</w:t>
      </w:r>
      <w:r w:rsidR="007B0046">
        <w:rPr>
          <w:color w:val="000000" w:themeColor="text1"/>
        </w:rPr>
        <w:t>.</w:t>
      </w:r>
    </w:p>
    <w:p w14:paraId="69033569" w14:textId="77777777" w:rsidR="00B1049D" w:rsidRDefault="00B1049D" w:rsidP="00195F09">
      <w:pPr>
        <w:ind w:left="720"/>
        <w:jc w:val="both"/>
        <w:rPr>
          <w:color w:val="000000" w:themeColor="text1"/>
        </w:rPr>
      </w:pPr>
    </w:p>
    <w:p w14:paraId="4AE95B4C" w14:textId="77777777" w:rsidR="00B1049D" w:rsidRDefault="00B1049D" w:rsidP="00195F09">
      <w:pPr>
        <w:ind w:left="720"/>
        <w:jc w:val="both"/>
        <w:rPr>
          <w:color w:val="000000" w:themeColor="text1"/>
        </w:rPr>
      </w:pPr>
    </w:p>
    <w:p w14:paraId="09703451" w14:textId="77777777" w:rsidR="00B1049D" w:rsidRDefault="00B1049D" w:rsidP="00195F09">
      <w:pPr>
        <w:ind w:left="720"/>
        <w:jc w:val="both"/>
        <w:rPr>
          <w:color w:val="000000" w:themeColor="text1"/>
        </w:rPr>
      </w:pPr>
    </w:p>
    <w:p w14:paraId="0EF185C9" w14:textId="2CB41ABC" w:rsidR="007830EC" w:rsidRPr="007830EC" w:rsidRDefault="007830EC" w:rsidP="007830EC">
      <w:pPr>
        <w:rPr>
          <w:color w:val="70AD47" w:themeColor="accent6"/>
          <w:sz w:val="36"/>
          <w:szCs w:val="36"/>
          <w:u w:val="single"/>
        </w:rPr>
      </w:pPr>
    </w:p>
    <w:sectPr w:rsidR="007830EC" w:rsidRPr="007830EC" w:rsidSect="001542A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D629" w14:textId="77777777" w:rsidR="00C627E1" w:rsidRDefault="00C627E1" w:rsidP="004E32F7">
      <w:pPr>
        <w:spacing w:after="0" w:line="240" w:lineRule="auto"/>
      </w:pPr>
      <w:r>
        <w:separator/>
      </w:r>
    </w:p>
  </w:endnote>
  <w:endnote w:type="continuationSeparator" w:id="0">
    <w:p w14:paraId="0A1F936E" w14:textId="77777777" w:rsidR="00C627E1" w:rsidRDefault="00C627E1" w:rsidP="004E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4509" w14:textId="77777777" w:rsidR="00C627E1" w:rsidRDefault="00C627E1" w:rsidP="004E32F7">
      <w:pPr>
        <w:spacing w:after="0" w:line="240" w:lineRule="auto"/>
      </w:pPr>
      <w:r>
        <w:separator/>
      </w:r>
    </w:p>
  </w:footnote>
  <w:footnote w:type="continuationSeparator" w:id="0">
    <w:p w14:paraId="29EC9CD5" w14:textId="77777777" w:rsidR="00C627E1" w:rsidRDefault="00C627E1" w:rsidP="004E3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44B"/>
    <w:multiLevelType w:val="hybridMultilevel"/>
    <w:tmpl w:val="18FC01A4"/>
    <w:lvl w:ilvl="0" w:tplc="7472D604">
      <w:start w:val="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47D5C86"/>
    <w:multiLevelType w:val="hybridMultilevel"/>
    <w:tmpl w:val="FEAA5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2287A"/>
    <w:multiLevelType w:val="hybridMultilevel"/>
    <w:tmpl w:val="1DE64B78"/>
    <w:lvl w:ilvl="0" w:tplc="A1A0F002">
      <w:start w:val="5"/>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7707805"/>
    <w:multiLevelType w:val="hybridMultilevel"/>
    <w:tmpl w:val="1F8C9B2E"/>
    <w:lvl w:ilvl="0" w:tplc="C8AAC48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656A2C"/>
    <w:multiLevelType w:val="hybridMultilevel"/>
    <w:tmpl w:val="160055D8"/>
    <w:lvl w:ilvl="0" w:tplc="28B02C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010C6"/>
    <w:multiLevelType w:val="hybridMultilevel"/>
    <w:tmpl w:val="B470AA48"/>
    <w:lvl w:ilvl="0" w:tplc="25687C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1E5947"/>
    <w:multiLevelType w:val="hybridMultilevel"/>
    <w:tmpl w:val="7AB4A7D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136F3BD9"/>
    <w:multiLevelType w:val="hybridMultilevel"/>
    <w:tmpl w:val="CA2EFEBA"/>
    <w:lvl w:ilvl="0" w:tplc="4718FB56">
      <w:start w:val="1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EB042B"/>
    <w:multiLevelType w:val="hybridMultilevel"/>
    <w:tmpl w:val="3E42EA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F120D"/>
    <w:multiLevelType w:val="hybridMultilevel"/>
    <w:tmpl w:val="FE8E16CE"/>
    <w:lvl w:ilvl="0" w:tplc="1D2EB22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8DD1177"/>
    <w:multiLevelType w:val="hybridMultilevel"/>
    <w:tmpl w:val="848C6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225252"/>
    <w:multiLevelType w:val="hybridMultilevel"/>
    <w:tmpl w:val="AF248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065C52"/>
    <w:multiLevelType w:val="hybridMultilevel"/>
    <w:tmpl w:val="B39E4458"/>
    <w:lvl w:ilvl="0" w:tplc="B05C2780">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EE7FDC"/>
    <w:multiLevelType w:val="hybridMultilevel"/>
    <w:tmpl w:val="5F74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3540E"/>
    <w:multiLevelType w:val="hybridMultilevel"/>
    <w:tmpl w:val="331295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B3220A"/>
    <w:multiLevelType w:val="hybridMultilevel"/>
    <w:tmpl w:val="1A5E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FB6ACD"/>
    <w:multiLevelType w:val="hybridMultilevel"/>
    <w:tmpl w:val="0B200E0E"/>
    <w:lvl w:ilvl="0" w:tplc="66AC300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A7170"/>
    <w:multiLevelType w:val="hybridMultilevel"/>
    <w:tmpl w:val="4EACA44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41522CDD"/>
    <w:multiLevelType w:val="hybridMultilevel"/>
    <w:tmpl w:val="F1BE994C"/>
    <w:lvl w:ilvl="0" w:tplc="51663D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C7186C"/>
    <w:multiLevelType w:val="hybridMultilevel"/>
    <w:tmpl w:val="91420F30"/>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80B49"/>
    <w:multiLevelType w:val="hybridMultilevel"/>
    <w:tmpl w:val="64EACF6A"/>
    <w:lvl w:ilvl="0" w:tplc="D9F63BFA">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7C3D05"/>
    <w:multiLevelType w:val="hybridMultilevel"/>
    <w:tmpl w:val="4330EC3A"/>
    <w:lvl w:ilvl="0" w:tplc="75B2C59A">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24381"/>
    <w:multiLevelType w:val="hybridMultilevel"/>
    <w:tmpl w:val="A7E2295C"/>
    <w:lvl w:ilvl="0" w:tplc="35069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F3607A"/>
    <w:multiLevelType w:val="hybridMultilevel"/>
    <w:tmpl w:val="FE1ADD12"/>
    <w:lvl w:ilvl="0" w:tplc="A6D248AA">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7E40BEF"/>
    <w:multiLevelType w:val="hybridMultilevel"/>
    <w:tmpl w:val="5EBCD0D0"/>
    <w:lvl w:ilvl="0" w:tplc="307A10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516D3C"/>
    <w:multiLevelType w:val="hybridMultilevel"/>
    <w:tmpl w:val="5EF8E200"/>
    <w:lvl w:ilvl="0" w:tplc="29482BB0">
      <w:start w:val="6"/>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58532965"/>
    <w:multiLevelType w:val="hybridMultilevel"/>
    <w:tmpl w:val="9168B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011514"/>
    <w:multiLevelType w:val="hybridMultilevel"/>
    <w:tmpl w:val="949A5F7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183243B"/>
    <w:multiLevelType w:val="hybridMultilevel"/>
    <w:tmpl w:val="2EE68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A66BF6"/>
    <w:multiLevelType w:val="hybridMultilevel"/>
    <w:tmpl w:val="09DCC1C0"/>
    <w:lvl w:ilvl="0" w:tplc="62FCF89C">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4A3F64"/>
    <w:multiLevelType w:val="hybridMultilevel"/>
    <w:tmpl w:val="37AC5224"/>
    <w:lvl w:ilvl="0" w:tplc="7102B5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52A3632"/>
    <w:multiLevelType w:val="hybridMultilevel"/>
    <w:tmpl w:val="AFF26A70"/>
    <w:lvl w:ilvl="0" w:tplc="0CC8CCB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279D5"/>
    <w:multiLevelType w:val="hybridMultilevel"/>
    <w:tmpl w:val="84D6ACA0"/>
    <w:lvl w:ilvl="0" w:tplc="D9F63BFA">
      <w:start w:val="3"/>
      <w:numFmt w:val="bullet"/>
      <w:lvlText w:val=""/>
      <w:lvlJc w:val="left"/>
      <w:pPr>
        <w:ind w:left="216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4A115F7"/>
    <w:multiLevelType w:val="hybridMultilevel"/>
    <w:tmpl w:val="B9188006"/>
    <w:lvl w:ilvl="0" w:tplc="87EC13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A742FD"/>
    <w:multiLevelType w:val="hybridMultilevel"/>
    <w:tmpl w:val="12DA8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5031BF"/>
    <w:multiLevelType w:val="hybridMultilevel"/>
    <w:tmpl w:val="FEAA58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1813920">
    <w:abstractNumId w:val="34"/>
  </w:num>
  <w:num w:numId="2" w16cid:durableId="1608808415">
    <w:abstractNumId w:val="8"/>
  </w:num>
  <w:num w:numId="3" w16cid:durableId="1629388486">
    <w:abstractNumId w:val="29"/>
  </w:num>
  <w:num w:numId="4" w16cid:durableId="517816450">
    <w:abstractNumId w:val="16"/>
  </w:num>
  <w:num w:numId="5" w16cid:durableId="1511217818">
    <w:abstractNumId w:val="19"/>
  </w:num>
  <w:num w:numId="6" w16cid:durableId="1633092435">
    <w:abstractNumId w:val="21"/>
  </w:num>
  <w:num w:numId="7" w16cid:durableId="350497635">
    <w:abstractNumId w:val="7"/>
  </w:num>
  <w:num w:numId="8" w16cid:durableId="1031764296">
    <w:abstractNumId w:val="31"/>
  </w:num>
  <w:num w:numId="9" w16cid:durableId="367799486">
    <w:abstractNumId w:val="0"/>
  </w:num>
  <w:num w:numId="10" w16cid:durableId="816267446">
    <w:abstractNumId w:val="2"/>
  </w:num>
  <w:num w:numId="11" w16cid:durableId="463159490">
    <w:abstractNumId w:val="5"/>
  </w:num>
  <w:num w:numId="12" w16cid:durableId="122118991">
    <w:abstractNumId w:val="22"/>
  </w:num>
  <w:num w:numId="13" w16cid:durableId="547498988">
    <w:abstractNumId w:val="15"/>
  </w:num>
  <w:num w:numId="14" w16cid:durableId="233050355">
    <w:abstractNumId w:val="28"/>
  </w:num>
  <w:num w:numId="15" w16cid:durableId="1320423239">
    <w:abstractNumId w:val="26"/>
  </w:num>
  <w:num w:numId="16" w16cid:durableId="574507964">
    <w:abstractNumId w:val="11"/>
  </w:num>
  <w:num w:numId="17" w16cid:durableId="2128696045">
    <w:abstractNumId w:val="25"/>
  </w:num>
  <w:num w:numId="18" w16cid:durableId="494298665">
    <w:abstractNumId w:val="20"/>
  </w:num>
  <w:num w:numId="19" w16cid:durableId="1260991042">
    <w:abstractNumId w:val="30"/>
  </w:num>
  <w:num w:numId="20" w16cid:durableId="1268465829">
    <w:abstractNumId w:val="33"/>
  </w:num>
  <w:num w:numId="21" w16cid:durableId="1324358252">
    <w:abstractNumId w:val="32"/>
  </w:num>
  <w:num w:numId="22" w16cid:durableId="240410200">
    <w:abstractNumId w:val="14"/>
  </w:num>
  <w:num w:numId="23" w16cid:durableId="399064164">
    <w:abstractNumId w:val="10"/>
  </w:num>
  <w:num w:numId="24" w16cid:durableId="1339311575">
    <w:abstractNumId w:val="6"/>
  </w:num>
  <w:num w:numId="25" w16cid:durableId="1294022123">
    <w:abstractNumId w:val="17"/>
  </w:num>
  <w:num w:numId="26" w16cid:durableId="1877160031">
    <w:abstractNumId w:val="12"/>
  </w:num>
  <w:num w:numId="27" w16cid:durableId="5401115">
    <w:abstractNumId w:val="23"/>
  </w:num>
  <w:num w:numId="28" w16cid:durableId="825173158">
    <w:abstractNumId w:val="18"/>
  </w:num>
  <w:num w:numId="29" w16cid:durableId="1140222646">
    <w:abstractNumId w:val="13"/>
  </w:num>
  <w:num w:numId="30" w16cid:durableId="1808427619">
    <w:abstractNumId w:val="4"/>
  </w:num>
  <w:num w:numId="31" w16cid:durableId="393626888">
    <w:abstractNumId w:val="9"/>
  </w:num>
  <w:num w:numId="32" w16cid:durableId="701587638">
    <w:abstractNumId w:val="3"/>
  </w:num>
  <w:num w:numId="33" w16cid:durableId="1521629091">
    <w:abstractNumId w:val="24"/>
  </w:num>
  <w:num w:numId="34" w16cid:durableId="2004696404">
    <w:abstractNumId w:val="1"/>
  </w:num>
  <w:num w:numId="35" w16cid:durableId="437724335">
    <w:abstractNumId w:val="35"/>
  </w:num>
  <w:num w:numId="36" w16cid:durableId="16519845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0EC"/>
    <w:rsid w:val="000003F9"/>
    <w:rsid w:val="000043AB"/>
    <w:rsid w:val="00005CD5"/>
    <w:rsid w:val="00006C9C"/>
    <w:rsid w:val="00011AC6"/>
    <w:rsid w:val="00011BB9"/>
    <w:rsid w:val="000138CF"/>
    <w:rsid w:val="00014011"/>
    <w:rsid w:val="0001434A"/>
    <w:rsid w:val="00015420"/>
    <w:rsid w:val="00017468"/>
    <w:rsid w:val="00021063"/>
    <w:rsid w:val="00021F39"/>
    <w:rsid w:val="00022490"/>
    <w:rsid w:val="000228C8"/>
    <w:rsid w:val="00024978"/>
    <w:rsid w:val="00026AB6"/>
    <w:rsid w:val="0003531C"/>
    <w:rsid w:val="00036A67"/>
    <w:rsid w:val="00041824"/>
    <w:rsid w:val="000449C3"/>
    <w:rsid w:val="00047CEF"/>
    <w:rsid w:val="000525F7"/>
    <w:rsid w:val="0005460B"/>
    <w:rsid w:val="00054D17"/>
    <w:rsid w:val="00055262"/>
    <w:rsid w:val="000556DB"/>
    <w:rsid w:val="00055A3B"/>
    <w:rsid w:val="00055FC3"/>
    <w:rsid w:val="0005622A"/>
    <w:rsid w:val="0006135C"/>
    <w:rsid w:val="00062024"/>
    <w:rsid w:val="000641CB"/>
    <w:rsid w:val="00064569"/>
    <w:rsid w:val="000652D2"/>
    <w:rsid w:val="00067B16"/>
    <w:rsid w:val="0007198B"/>
    <w:rsid w:val="00074132"/>
    <w:rsid w:val="00080A1A"/>
    <w:rsid w:val="00080CEA"/>
    <w:rsid w:val="00083081"/>
    <w:rsid w:val="00085424"/>
    <w:rsid w:val="000855DC"/>
    <w:rsid w:val="00087DDD"/>
    <w:rsid w:val="0009137C"/>
    <w:rsid w:val="000914C0"/>
    <w:rsid w:val="00091D36"/>
    <w:rsid w:val="00092893"/>
    <w:rsid w:val="000959F6"/>
    <w:rsid w:val="000A129D"/>
    <w:rsid w:val="000A2B5B"/>
    <w:rsid w:val="000A7C9E"/>
    <w:rsid w:val="000C2039"/>
    <w:rsid w:val="000C5565"/>
    <w:rsid w:val="000C5CAF"/>
    <w:rsid w:val="000C7E45"/>
    <w:rsid w:val="000D0279"/>
    <w:rsid w:val="000D1D01"/>
    <w:rsid w:val="000D25C9"/>
    <w:rsid w:val="000D30EE"/>
    <w:rsid w:val="000D314A"/>
    <w:rsid w:val="000D33FA"/>
    <w:rsid w:val="000D3A30"/>
    <w:rsid w:val="000D476C"/>
    <w:rsid w:val="000E23AA"/>
    <w:rsid w:val="000E74F0"/>
    <w:rsid w:val="000F478F"/>
    <w:rsid w:val="000F5DD7"/>
    <w:rsid w:val="000F5F4C"/>
    <w:rsid w:val="00101F2E"/>
    <w:rsid w:val="00103494"/>
    <w:rsid w:val="00103650"/>
    <w:rsid w:val="00103DEC"/>
    <w:rsid w:val="00105697"/>
    <w:rsid w:val="00105838"/>
    <w:rsid w:val="001074D4"/>
    <w:rsid w:val="0011025E"/>
    <w:rsid w:val="00111DF7"/>
    <w:rsid w:val="001168C9"/>
    <w:rsid w:val="0012104A"/>
    <w:rsid w:val="00123F05"/>
    <w:rsid w:val="00124300"/>
    <w:rsid w:val="0012434E"/>
    <w:rsid w:val="00134203"/>
    <w:rsid w:val="00134EDE"/>
    <w:rsid w:val="0013535A"/>
    <w:rsid w:val="00135DC7"/>
    <w:rsid w:val="00136307"/>
    <w:rsid w:val="001372F1"/>
    <w:rsid w:val="00137EFB"/>
    <w:rsid w:val="00140617"/>
    <w:rsid w:val="00142555"/>
    <w:rsid w:val="001435E3"/>
    <w:rsid w:val="001440A2"/>
    <w:rsid w:val="00144652"/>
    <w:rsid w:val="00144AEA"/>
    <w:rsid w:val="001456C0"/>
    <w:rsid w:val="0014789F"/>
    <w:rsid w:val="001479CC"/>
    <w:rsid w:val="00147A0B"/>
    <w:rsid w:val="00151D40"/>
    <w:rsid w:val="001542A0"/>
    <w:rsid w:val="00154586"/>
    <w:rsid w:val="00156132"/>
    <w:rsid w:val="00160EBB"/>
    <w:rsid w:val="001630B7"/>
    <w:rsid w:val="00163BC7"/>
    <w:rsid w:val="00163C2E"/>
    <w:rsid w:val="001660C7"/>
    <w:rsid w:val="0016695D"/>
    <w:rsid w:val="00166F3C"/>
    <w:rsid w:val="0016712B"/>
    <w:rsid w:val="00167224"/>
    <w:rsid w:val="00167D72"/>
    <w:rsid w:val="00171646"/>
    <w:rsid w:val="001721EA"/>
    <w:rsid w:val="001725C3"/>
    <w:rsid w:val="00172A72"/>
    <w:rsid w:val="001734F8"/>
    <w:rsid w:val="00174500"/>
    <w:rsid w:val="00175CD0"/>
    <w:rsid w:val="001777FD"/>
    <w:rsid w:val="0018015D"/>
    <w:rsid w:val="00182124"/>
    <w:rsid w:val="0018254C"/>
    <w:rsid w:val="00185645"/>
    <w:rsid w:val="00186E68"/>
    <w:rsid w:val="00187297"/>
    <w:rsid w:val="00190F5B"/>
    <w:rsid w:val="001916D5"/>
    <w:rsid w:val="001917E6"/>
    <w:rsid w:val="0019199A"/>
    <w:rsid w:val="001921A3"/>
    <w:rsid w:val="001921B9"/>
    <w:rsid w:val="001935D6"/>
    <w:rsid w:val="00193905"/>
    <w:rsid w:val="00195F09"/>
    <w:rsid w:val="001A1547"/>
    <w:rsid w:val="001A32D1"/>
    <w:rsid w:val="001A33AC"/>
    <w:rsid w:val="001A3A30"/>
    <w:rsid w:val="001A5D93"/>
    <w:rsid w:val="001A6A25"/>
    <w:rsid w:val="001A6BED"/>
    <w:rsid w:val="001A6BF9"/>
    <w:rsid w:val="001A795E"/>
    <w:rsid w:val="001B0EE0"/>
    <w:rsid w:val="001B2EAE"/>
    <w:rsid w:val="001B413E"/>
    <w:rsid w:val="001B5BF5"/>
    <w:rsid w:val="001B7258"/>
    <w:rsid w:val="001C1B82"/>
    <w:rsid w:val="001C24DB"/>
    <w:rsid w:val="001C59E4"/>
    <w:rsid w:val="001D06C2"/>
    <w:rsid w:val="001D4159"/>
    <w:rsid w:val="001D487E"/>
    <w:rsid w:val="001D53E7"/>
    <w:rsid w:val="001D6903"/>
    <w:rsid w:val="001D73AC"/>
    <w:rsid w:val="001D7566"/>
    <w:rsid w:val="001D7E35"/>
    <w:rsid w:val="001E4251"/>
    <w:rsid w:val="001E44E0"/>
    <w:rsid w:val="001E498F"/>
    <w:rsid w:val="001E51DB"/>
    <w:rsid w:val="001E556A"/>
    <w:rsid w:val="001E6598"/>
    <w:rsid w:val="001E66FF"/>
    <w:rsid w:val="001F1463"/>
    <w:rsid w:val="001F2E9C"/>
    <w:rsid w:val="001F2ECC"/>
    <w:rsid w:val="001F3251"/>
    <w:rsid w:val="001F3A33"/>
    <w:rsid w:val="001F5370"/>
    <w:rsid w:val="001F53D2"/>
    <w:rsid w:val="00200081"/>
    <w:rsid w:val="002017A8"/>
    <w:rsid w:val="002044AC"/>
    <w:rsid w:val="00205B76"/>
    <w:rsid w:val="00207637"/>
    <w:rsid w:val="0021058E"/>
    <w:rsid w:val="0021243E"/>
    <w:rsid w:val="002152C6"/>
    <w:rsid w:val="002161FE"/>
    <w:rsid w:val="00216779"/>
    <w:rsid w:val="00216AFE"/>
    <w:rsid w:val="00216C9C"/>
    <w:rsid w:val="00217613"/>
    <w:rsid w:val="0021787C"/>
    <w:rsid w:val="002215F3"/>
    <w:rsid w:val="00221A8F"/>
    <w:rsid w:val="002269CC"/>
    <w:rsid w:val="00231BAF"/>
    <w:rsid w:val="00231CAD"/>
    <w:rsid w:val="0023369B"/>
    <w:rsid w:val="00234900"/>
    <w:rsid w:val="00234C25"/>
    <w:rsid w:val="00235093"/>
    <w:rsid w:val="00235E3A"/>
    <w:rsid w:val="0023670F"/>
    <w:rsid w:val="00237124"/>
    <w:rsid w:val="00241B10"/>
    <w:rsid w:val="0024203E"/>
    <w:rsid w:val="0024599D"/>
    <w:rsid w:val="00245CBF"/>
    <w:rsid w:val="00246BA6"/>
    <w:rsid w:val="0024793B"/>
    <w:rsid w:val="00251C53"/>
    <w:rsid w:val="00251D7A"/>
    <w:rsid w:val="00253AE8"/>
    <w:rsid w:val="00254729"/>
    <w:rsid w:val="00255990"/>
    <w:rsid w:val="00256F90"/>
    <w:rsid w:val="00257A76"/>
    <w:rsid w:val="00257EDE"/>
    <w:rsid w:val="002622C7"/>
    <w:rsid w:val="0026641C"/>
    <w:rsid w:val="002709DF"/>
    <w:rsid w:val="00273EA9"/>
    <w:rsid w:val="00274A4E"/>
    <w:rsid w:val="00280CD7"/>
    <w:rsid w:val="002845A0"/>
    <w:rsid w:val="0028618F"/>
    <w:rsid w:val="00286D59"/>
    <w:rsid w:val="002915B7"/>
    <w:rsid w:val="00295619"/>
    <w:rsid w:val="002972A4"/>
    <w:rsid w:val="002A167A"/>
    <w:rsid w:val="002A32DA"/>
    <w:rsid w:val="002A4280"/>
    <w:rsid w:val="002A5973"/>
    <w:rsid w:val="002A6BA4"/>
    <w:rsid w:val="002A6CBC"/>
    <w:rsid w:val="002B042E"/>
    <w:rsid w:val="002B363A"/>
    <w:rsid w:val="002B3C93"/>
    <w:rsid w:val="002B667D"/>
    <w:rsid w:val="002B7116"/>
    <w:rsid w:val="002C0840"/>
    <w:rsid w:val="002C1FC7"/>
    <w:rsid w:val="002C2268"/>
    <w:rsid w:val="002D1290"/>
    <w:rsid w:val="002D41C9"/>
    <w:rsid w:val="002D5EC1"/>
    <w:rsid w:val="002D6F9E"/>
    <w:rsid w:val="002E100B"/>
    <w:rsid w:val="002E2124"/>
    <w:rsid w:val="002E33F5"/>
    <w:rsid w:val="002E5B9E"/>
    <w:rsid w:val="002E65EE"/>
    <w:rsid w:val="002E6CDB"/>
    <w:rsid w:val="002E7338"/>
    <w:rsid w:val="002F2C4F"/>
    <w:rsid w:val="002F2EE0"/>
    <w:rsid w:val="002F3B1D"/>
    <w:rsid w:val="00301F38"/>
    <w:rsid w:val="00304383"/>
    <w:rsid w:val="00304DF9"/>
    <w:rsid w:val="00307A27"/>
    <w:rsid w:val="00310D37"/>
    <w:rsid w:val="0031124B"/>
    <w:rsid w:val="00314B34"/>
    <w:rsid w:val="00314FAC"/>
    <w:rsid w:val="00317366"/>
    <w:rsid w:val="003203CB"/>
    <w:rsid w:val="0032457A"/>
    <w:rsid w:val="00330227"/>
    <w:rsid w:val="00330504"/>
    <w:rsid w:val="00335424"/>
    <w:rsid w:val="003355FA"/>
    <w:rsid w:val="003358CF"/>
    <w:rsid w:val="00335A26"/>
    <w:rsid w:val="00335D0F"/>
    <w:rsid w:val="0033634D"/>
    <w:rsid w:val="00337135"/>
    <w:rsid w:val="00340766"/>
    <w:rsid w:val="00342D14"/>
    <w:rsid w:val="00343589"/>
    <w:rsid w:val="003458EC"/>
    <w:rsid w:val="00346986"/>
    <w:rsid w:val="00350327"/>
    <w:rsid w:val="00350ED3"/>
    <w:rsid w:val="00350F02"/>
    <w:rsid w:val="00350FFD"/>
    <w:rsid w:val="00351CFF"/>
    <w:rsid w:val="003529EA"/>
    <w:rsid w:val="0035394D"/>
    <w:rsid w:val="00353DA4"/>
    <w:rsid w:val="003549C4"/>
    <w:rsid w:val="0035515F"/>
    <w:rsid w:val="003560A9"/>
    <w:rsid w:val="00356C8B"/>
    <w:rsid w:val="00356D1F"/>
    <w:rsid w:val="00357C3F"/>
    <w:rsid w:val="0036502C"/>
    <w:rsid w:val="003655EC"/>
    <w:rsid w:val="003731F2"/>
    <w:rsid w:val="0037398A"/>
    <w:rsid w:val="00373C35"/>
    <w:rsid w:val="00374051"/>
    <w:rsid w:val="0037446B"/>
    <w:rsid w:val="00375F9C"/>
    <w:rsid w:val="00376869"/>
    <w:rsid w:val="00380229"/>
    <w:rsid w:val="00380645"/>
    <w:rsid w:val="00381ACD"/>
    <w:rsid w:val="003848D0"/>
    <w:rsid w:val="003852F6"/>
    <w:rsid w:val="00385A35"/>
    <w:rsid w:val="00385C12"/>
    <w:rsid w:val="00387AFC"/>
    <w:rsid w:val="00391DBD"/>
    <w:rsid w:val="003939CF"/>
    <w:rsid w:val="00395876"/>
    <w:rsid w:val="003A0830"/>
    <w:rsid w:val="003A13AB"/>
    <w:rsid w:val="003A1528"/>
    <w:rsid w:val="003A3391"/>
    <w:rsid w:val="003A4B22"/>
    <w:rsid w:val="003A5099"/>
    <w:rsid w:val="003A68EE"/>
    <w:rsid w:val="003A7689"/>
    <w:rsid w:val="003B1212"/>
    <w:rsid w:val="003B1376"/>
    <w:rsid w:val="003B1909"/>
    <w:rsid w:val="003B423E"/>
    <w:rsid w:val="003B5119"/>
    <w:rsid w:val="003B553F"/>
    <w:rsid w:val="003C1120"/>
    <w:rsid w:val="003C25C0"/>
    <w:rsid w:val="003C265E"/>
    <w:rsid w:val="003C3BA4"/>
    <w:rsid w:val="003C58F1"/>
    <w:rsid w:val="003C5EFD"/>
    <w:rsid w:val="003D031F"/>
    <w:rsid w:val="003D1240"/>
    <w:rsid w:val="003D2796"/>
    <w:rsid w:val="003D4CFB"/>
    <w:rsid w:val="003D52E6"/>
    <w:rsid w:val="003E0298"/>
    <w:rsid w:val="003E1EEA"/>
    <w:rsid w:val="003E3DDF"/>
    <w:rsid w:val="003E41AB"/>
    <w:rsid w:val="003E57A9"/>
    <w:rsid w:val="003E65F3"/>
    <w:rsid w:val="003E6ADA"/>
    <w:rsid w:val="003F071E"/>
    <w:rsid w:val="003F29BD"/>
    <w:rsid w:val="003F3324"/>
    <w:rsid w:val="003F3CDE"/>
    <w:rsid w:val="0040022F"/>
    <w:rsid w:val="0040162A"/>
    <w:rsid w:val="00403E3B"/>
    <w:rsid w:val="004051C5"/>
    <w:rsid w:val="00406D06"/>
    <w:rsid w:val="004108E8"/>
    <w:rsid w:val="0041094A"/>
    <w:rsid w:val="00410A95"/>
    <w:rsid w:val="00411B73"/>
    <w:rsid w:val="00412D3B"/>
    <w:rsid w:val="00413A06"/>
    <w:rsid w:val="00414629"/>
    <w:rsid w:val="004168A9"/>
    <w:rsid w:val="004172C1"/>
    <w:rsid w:val="00417F7F"/>
    <w:rsid w:val="004208CB"/>
    <w:rsid w:val="00421631"/>
    <w:rsid w:val="00422610"/>
    <w:rsid w:val="0042358A"/>
    <w:rsid w:val="00424823"/>
    <w:rsid w:val="00431840"/>
    <w:rsid w:val="00433206"/>
    <w:rsid w:val="00433353"/>
    <w:rsid w:val="0043720B"/>
    <w:rsid w:val="0043730E"/>
    <w:rsid w:val="0043745E"/>
    <w:rsid w:val="004405E2"/>
    <w:rsid w:val="00440A5A"/>
    <w:rsid w:val="004433E2"/>
    <w:rsid w:val="00444857"/>
    <w:rsid w:val="0044733E"/>
    <w:rsid w:val="004524D5"/>
    <w:rsid w:val="004545BA"/>
    <w:rsid w:val="00454E36"/>
    <w:rsid w:val="00454F02"/>
    <w:rsid w:val="00455F36"/>
    <w:rsid w:val="00456F9B"/>
    <w:rsid w:val="004576DB"/>
    <w:rsid w:val="00460B30"/>
    <w:rsid w:val="004627D9"/>
    <w:rsid w:val="004662FB"/>
    <w:rsid w:val="004667F0"/>
    <w:rsid w:val="00466A2D"/>
    <w:rsid w:val="0047050F"/>
    <w:rsid w:val="004713C2"/>
    <w:rsid w:val="004715DE"/>
    <w:rsid w:val="004723C8"/>
    <w:rsid w:val="00476FFC"/>
    <w:rsid w:val="00480267"/>
    <w:rsid w:val="00481718"/>
    <w:rsid w:val="00481A10"/>
    <w:rsid w:val="00485B3C"/>
    <w:rsid w:val="00485D69"/>
    <w:rsid w:val="00487311"/>
    <w:rsid w:val="00487DC0"/>
    <w:rsid w:val="0049022C"/>
    <w:rsid w:val="00490327"/>
    <w:rsid w:val="00491D0F"/>
    <w:rsid w:val="004926EC"/>
    <w:rsid w:val="00493FC1"/>
    <w:rsid w:val="00494326"/>
    <w:rsid w:val="00494674"/>
    <w:rsid w:val="00497595"/>
    <w:rsid w:val="004B5646"/>
    <w:rsid w:val="004B663B"/>
    <w:rsid w:val="004B697E"/>
    <w:rsid w:val="004C057E"/>
    <w:rsid w:val="004C07FB"/>
    <w:rsid w:val="004C57DA"/>
    <w:rsid w:val="004C644F"/>
    <w:rsid w:val="004C6A20"/>
    <w:rsid w:val="004D21C3"/>
    <w:rsid w:val="004D2C2C"/>
    <w:rsid w:val="004D2F64"/>
    <w:rsid w:val="004D72D8"/>
    <w:rsid w:val="004D73FD"/>
    <w:rsid w:val="004D798D"/>
    <w:rsid w:val="004D79A9"/>
    <w:rsid w:val="004E17A8"/>
    <w:rsid w:val="004E28EF"/>
    <w:rsid w:val="004E32F7"/>
    <w:rsid w:val="004E3D71"/>
    <w:rsid w:val="004E44EE"/>
    <w:rsid w:val="004E4781"/>
    <w:rsid w:val="004E5A79"/>
    <w:rsid w:val="004E75B9"/>
    <w:rsid w:val="004F13C3"/>
    <w:rsid w:val="004F2AF1"/>
    <w:rsid w:val="004F2C16"/>
    <w:rsid w:val="004F3B93"/>
    <w:rsid w:val="004F3F76"/>
    <w:rsid w:val="004F4BC0"/>
    <w:rsid w:val="0050094C"/>
    <w:rsid w:val="00500E7D"/>
    <w:rsid w:val="00500F58"/>
    <w:rsid w:val="00504551"/>
    <w:rsid w:val="00507604"/>
    <w:rsid w:val="00510A48"/>
    <w:rsid w:val="00511771"/>
    <w:rsid w:val="00511A1F"/>
    <w:rsid w:val="00514F35"/>
    <w:rsid w:val="00517124"/>
    <w:rsid w:val="00520EDF"/>
    <w:rsid w:val="005213B7"/>
    <w:rsid w:val="00522292"/>
    <w:rsid w:val="005231BE"/>
    <w:rsid w:val="00523215"/>
    <w:rsid w:val="0052395D"/>
    <w:rsid w:val="0053035A"/>
    <w:rsid w:val="00532132"/>
    <w:rsid w:val="00534EB3"/>
    <w:rsid w:val="00540621"/>
    <w:rsid w:val="0054204C"/>
    <w:rsid w:val="0054216B"/>
    <w:rsid w:val="00542E3A"/>
    <w:rsid w:val="00542E61"/>
    <w:rsid w:val="00543233"/>
    <w:rsid w:val="00543738"/>
    <w:rsid w:val="00543EFA"/>
    <w:rsid w:val="00546937"/>
    <w:rsid w:val="005469DB"/>
    <w:rsid w:val="00551750"/>
    <w:rsid w:val="0055357A"/>
    <w:rsid w:val="00553979"/>
    <w:rsid w:val="00554B9F"/>
    <w:rsid w:val="00557B40"/>
    <w:rsid w:val="005601C7"/>
    <w:rsid w:val="00562842"/>
    <w:rsid w:val="0056448B"/>
    <w:rsid w:val="00565902"/>
    <w:rsid w:val="0056625A"/>
    <w:rsid w:val="005715C6"/>
    <w:rsid w:val="0057263F"/>
    <w:rsid w:val="00572CF0"/>
    <w:rsid w:val="00573C57"/>
    <w:rsid w:val="00574053"/>
    <w:rsid w:val="005762CD"/>
    <w:rsid w:val="005813BC"/>
    <w:rsid w:val="00587D16"/>
    <w:rsid w:val="00592184"/>
    <w:rsid w:val="00593FE7"/>
    <w:rsid w:val="00594AF5"/>
    <w:rsid w:val="00594D91"/>
    <w:rsid w:val="00595028"/>
    <w:rsid w:val="005964C6"/>
    <w:rsid w:val="005A0365"/>
    <w:rsid w:val="005A1270"/>
    <w:rsid w:val="005A33EE"/>
    <w:rsid w:val="005A4C4C"/>
    <w:rsid w:val="005A5B35"/>
    <w:rsid w:val="005A77F3"/>
    <w:rsid w:val="005B0471"/>
    <w:rsid w:val="005B0BD8"/>
    <w:rsid w:val="005B2AEA"/>
    <w:rsid w:val="005B314E"/>
    <w:rsid w:val="005B5482"/>
    <w:rsid w:val="005B757C"/>
    <w:rsid w:val="005C19E7"/>
    <w:rsid w:val="005C6C8E"/>
    <w:rsid w:val="005C7588"/>
    <w:rsid w:val="005C75D9"/>
    <w:rsid w:val="005C7CB8"/>
    <w:rsid w:val="005D2128"/>
    <w:rsid w:val="005D42AD"/>
    <w:rsid w:val="005D5036"/>
    <w:rsid w:val="005D52D3"/>
    <w:rsid w:val="005E1056"/>
    <w:rsid w:val="005E23F8"/>
    <w:rsid w:val="005E2673"/>
    <w:rsid w:val="005E4903"/>
    <w:rsid w:val="005E5955"/>
    <w:rsid w:val="005F1E1A"/>
    <w:rsid w:val="005F23BD"/>
    <w:rsid w:val="005F2890"/>
    <w:rsid w:val="005F2F5F"/>
    <w:rsid w:val="005F67B0"/>
    <w:rsid w:val="005F7145"/>
    <w:rsid w:val="00600477"/>
    <w:rsid w:val="006015EC"/>
    <w:rsid w:val="0060165D"/>
    <w:rsid w:val="00601CB5"/>
    <w:rsid w:val="00604279"/>
    <w:rsid w:val="0060519F"/>
    <w:rsid w:val="00605903"/>
    <w:rsid w:val="00605C07"/>
    <w:rsid w:val="0061142C"/>
    <w:rsid w:val="00613BC1"/>
    <w:rsid w:val="00614919"/>
    <w:rsid w:val="006158DC"/>
    <w:rsid w:val="00620EB9"/>
    <w:rsid w:val="00622B03"/>
    <w:rsid w:val="00623C5A"/>
    <w:rsid w:val="00625BA3"/>
    <w:rsid w:val="00625BC5"/>
    <w:rsid w:val="00625BCF"/>
    <w:rsid w:val="00625C24"/>
    <w:rsid w:val="00630777"/>
    <w:rsid w:val="00633CD1"/>
    <w:rsid w:val="00636762"/>
    <w:rsid w:val="00637DE5"/>
    <w:rsid w:val="00641ABA"/>
    <w:rsid w:val="00642FE6"/>
    <w:rsid w:val="006438D9"/>
    <w:rsid w:val="00646E88"/>
    <w:rsid w:val="006525A8"/>
    <w:rsid w:val="0065711E"/>
    <w:rsid w:val="00664A02"/>
    <w:rsid w:val="00665B90"/>
    <w:rsid w:val="00665F19"/>
    <w:rsid w:val="00667F59"/>
    <w:rsid w:val="00672A35"/>
    <w:rsid w:val="00680CF5"/>
    <w:rsid w:val="00680D8A"/>
    <w:rsid w:val="006847F8"/>
    <w:rsid w:val="00684A5E"/>
    <w:rsid w:val="006850C2"/>
    <w:rsid w:val="00686A30"/>
    <w:rsid w:val="00690B86"/>
    <w:rsid w:val="00692421"/>
    <w:rsid w:val="00693CB6"/>
    <w:rsid w:val="006A247C"/>
    <w:rsid w:val="006A4881"/>
    <w:rsid w:val="006A74FB"/>
    <w:rsid w:val="006B1506"/>
    <w:rsid w:val="006B1FB4"/>
    <w:rsid w:val="006B4AC0"/>
    <w:rsid w:val="006B66B1"/>
    <w:rsid w:val="006C00B9"/>
    <w:rsid w:val="006C0ACD"/>
    <w:rsid w:val="006C2D2C"/>
    <w:rsid w:val="006C2FA8"/>
    <w:rsid w:val="006C4ABF"/>
    <w:rsid w:val="006C5026"/>
    <w:rsid w:val="006C732A"/>
    <w:rsid w:val="006C7332"/>
    <w:rsid w:val="006D4D54"/>
    <w:rsid w:val="006D5E74"/>
    <w:rsid w:val="006E1092"/>
    <w:rsid w:val="006E2825"/>
    <w:rsid w:val="006E2C20"/>
    <w:rsid w:val="006E3D0F"/>
    <w:rsid w:val="006E4316"/>
    <w:rsid w:val="006E4451"/>
    <w:rsid w:val="006E6585"/>
    <w:rsid w:val="006E6EBA"/>
    <w:rsid w:val="006E727F"/>
    <w:rsid w:val="006F263C"/>
    <w:rsid w:val="006F2928"/>
    <w:rsid w:val="006F2DE0"/>
    <w:rsid w:val="006F3430"/>
    <w:rsid w:val="006F4279"/>
    <w:rsid w:val="006F5024"/>
    <w:rsid w:val="006F545E"/>
    <w:rsid w:val="00701DBC"/>
    <w:rsid w:val="00703A15"/>
    <w:rsid w:val="00706CB8"/>
    <w:rsid w:val="007102CB"/>
    <w:rsid w:val="00710386"/>
    <w:rsid w:val="00710CE8"/>
    <w:rsid w:val="00711BBC"/>
    <w:rsid w:val="0071475E"/>
    <w:rsid w:val="007152ED"/>
    <w:rsid w:val="00715550"/>
    <w:rsid w:val="00715C35"/>
    <w:rsid w:val="00720217"/>
    <w:rsid w:val="00722CB4"/>
    <w:rsid w:val="007239CD"/>
    <w:rsid w:val="0072666E"/>
    <w:rsid w:val="00730358"/>
    <w:rsid w:val="00730547"/>
    <w:rsid w:val="00732103"/>
    <w:rsid w:val="00732C5A"/>
    <w:rsid w:val="00734159"/>
    <w:rsid w:val="007346F9"/>
    <w:rsid w:val="007353FD"/>
    <w:rsid w:val="00735FEF"/>
    <w:rsid w:val="007362C0"/>
    <w:rsid w:val="007368FB"/>
    <w:rsid w:val="00740DF5"/>
    <w:rsid w:val="0074222A"/>
    <w:rsid w:val="00742A90"/>
    <w:rsid w:val="00742BAC"/>
    <w:rsid w:val="0074400B"/>
    <w:rsid w:val="00744FCD"/>
    <w:rsid w:val="00746119"/>
    <w:rsid w:val="00750522"/>
    <w:rsid w:val="0075148C"/>
    <w:rsid w:val="00751AFA"/>
    <w:rsid w:val="00755CB2"/>
    <w:rsid w:val="00756DA1"/>
    <w:rsid w:val="00757FFE"/>
    <w:rsid w:val="0076005E"/>
    <w:rsid w:val="00761D8E"/>
    <w:rsid w:val="00763C15"/>
    <w:rsid w:val="007654BE"/>
    <w:rsid w:val="00771804"/>
    <w:rsid w:val="00772904"/>
    <w:rsid w:val="007732AF"/>
    <w:rsid w:val="00776967"/>
    <w:rsid w:val="007772C0"/>
    <w:rsid w:val="00777315"/>
    <w:rsid w:val="00777AFD"/>
    <w:rsid w:val="007803EE"/>
    <w:rsid w:val="007830EC"/>
    <w:rsid w:val="007833A0"/>
    <w:rsid w:val="00785D1C"/>
    <w:rsid w:val="00786C3A"/>
    <w:rsid w:val="007871FF"/>
    <w:rsid w:val="00787EDF"/>
    <w:rsid w:val="00790972"/>
    <w:rsid w:val="00790FB2"/>
    <w:rsid w:val="007931EB"/>
    <w:rsid w:val="00793E16"/>
    <w:rsid w:val="0079450F"/>
    <w:rsid w:val="007948A7"/>
    <w:rsid w:val="007A47A4"/>
    <w:rsid w:val="007A5768"/>
    <w:rsid w:val="007A6228"/>
    <w:rsid w:val="007A6580"/>
    <w:rsid w:val="007A681A"/>
    <w:rsid w:val="007B0046"/>
    <w:rsid w:val="007B1464"/>
    <w:rsid w:val="007B1FCC"/>
    <w:rsid w:val="007B2C30"/>
    <w:rsid w:val="007B455A"/>
    <w:rsid w:val="007B62BE"/>
    <w:rsid w:val="007C1424"/>
    <w:rsid w:val="007C1FE8"/>
    <w:rsid w:val="007C3294"/>
    <w:rsid w:val="007C5015"/>
    <w:rsid w:val="007C5033"/>
    <w:rsid w:val="007C552D"/>
    <w:rsid w:val="007C7AA4"/>
    <w:rsid w:val="007D1820"/>
    <w:rsid w:val="007D50E5"/>
    <w:rsid w:val="007E1552"/>
    <w:rsid w:val="007E40CC"/>
    <w:rsid w:val="007E66BF"/>
    <w:rsid w:val="007E6733"/>
    <w:rsid w:val="007E7E37"/>
    <w:rsid w:val="007E7E6C"/>
    <w:rsid w:val="007F075D"/>
    <w:rsid w:val="007F0D36"/>
    <w:rsid w:val="007F197A"/>
    <w:rsid w:val="007F20DA"/>
    <w:rsid w:val="007F2ADC"/>
    <w:rsid w:val="007F38AD"/>
    <w:rsid w:val="007F39C6"/>
    <w:rsid w:val="007F39D8"/>
    <w:rsid w:val="007F3D49"/>
    <w:rsid w:val="007F5FED"/>
    <w:rsid w:val="008010D6"/>
    <w:rsid w:val="00802495"/>
    <w:rsid w:val="008039D3"/>
    <w:rsid w:val="00803F35"/>
    <w:rsid w:val="00806E6C"/>
    <w:rsid w:val="00807669"/>
    <w:rsid w:val="008113F0"/>
    <w:rsid w:val="00812953"/>
    <w:rsid w:val="00814909"/>
    <w:rsid w:val="00814A1D"/>
    <w:rsid w:val="00815722"/>
    <w:rsid w:val="00815A7A"/>
    <w:rsid w:val="008200B4"/>
    <w:rsid w:val="008205AE"/>
    <w:rsid w:val="00820CA3"/>
    <w:rsid w:val="0082311C"/>
    <w:rsid w:val="00823B0C"/>
    <w:rsid w:val="00823F33"/>
    <w:rsid w:val="008248BD"/>
    <w:rsid w:val="00824D7E"/>
    <w:rsid w:val="00825142"/>
    <w:rsid w:val="008265C1"/>
    <w:rsid w:val="008268E5"/>
    <w:rsid w:val="00832C49"/>
    <w:rsid w:val="00833C82"/>
    <w:rsid w:val="00836B2B"/>
    <w:rsid w:val="00840A27"/>
    <w:rsid w:val="00841DB9"/>
    <w:rsid w:val="00842E2B"/>
    <w:rsid w:val="0084393B"/>
    <w:rsid w:val="00844EF5"/>
    <w:rsid w:val="00845C11"/>
    <w:rsid w:val="00847A2D"/>
    <w:rsid w:val="0085229C"/>
    <w:rsid w:val="00852568"/>
    <w:rsid w:val="00856C59"/>
    <w:rsid w:val="00860C90"/>
    <w:rsid w:val="00861706"/>
    <w:rsid w:val="008619E3"/>
    <w:rsid w:val="008621A8"/>
    <w:rsid w:val="008632DE"/>
    <w:rsid w:val="00870FE5"/>
    <w:rsid w:val="00873260"/>
    <w:rsid w:val="00875004"/>
    <w:rsid w:val="008755EE"/>
    <w:rsid w:val="00875BBF"/>
    <w:rsid w:val="008766F5"/>
    <w:rsid w:val="00877881"/>
    <w:rsid w:val="00880D3C"/>
    <w:rsid w:val="008812D0"/>
    <w:rsid w:val="00881FE9"/>
    <w:rsid w:val="008839F8"/>
    <w:rsid w:val="00883B72"/>
    <w:rsid w:val="00884554"/>
    <w:rsid w:val="008924FA"/>
    <w:rsid w:val="00893A7C"/>
    <w:rsid w:val="00895211"/>
    <w:rsid w:val="00895764"/>
    <w:rsid w:val="00896353"/>
    <w:rsid w:val="00896772"/>
    <w:rsid w:val="008A3059"/>
    <w:rsid w:val="008A318B"/>
    <w:rsid w:val="008A6170"/>
    <w:rsid w:val="008A7795"/>
    <w:rsid w:val="008B01EB"/>
    <w:rsid w:val="008B4378"/>
    <w:rsid w:val="008B5B63"/>
    <w:rsid w:val="008B6576"/>
    <w:rsid w:val="008B6DCC"/>
    <w:rsid w:val="008C09F1"/>
    <w:rsid w:val="008C0AF4"/>
    <w:rsid w:val="008C55A8"/>
    <w:rsid w:val="008C5C62"/>
    <w:rsid w:val="008D26DD"/>
    <w:rsid w:val="008D4DA7"/>
    <w:rsid w:val="008D4DF8"/>
    <w:rsid w:val="008D7BF7"/>
    <w:rsid w:val="008D7DC8"/>
    <w:rsid w:val="008E1284"/>
    <w:rsid w:val="008E2FF7"/>
    <w:rsid w:val="008E3D9E"/>
    <w:rsid w:val="008E63B3"/>
    <w:rsid w:val="008F3119"/>
    <w:rsid w:val="008F344F"/>
    <w:rsid w:val="008F6FDD"/>
    <w:rsid w:val="008F7359"/>
    <w:rsid w:val="008F7AAD"/>
    <w:rsid w:val="009005A6"/>
    <w:rsid w:val="00901597"/>
    <w:rsid w:val="00901840"/>
    <w:rsid w:val="00902A55"/>
    <w:rsid w:val="009065FE"/>
    <w:rsid w:val="0090780B"/>
    <w:rsid w:val="009202EF"/>
    <w:rsid w:val="00921306"/>
    <w:rsid w:val="00922965"/>
    <w:rsid w:val="00923D64"/>
    <w:rsid w:val="0092694B"/>
    <w:rsid w:val="0093131C"/>
    <w:rsid w:val="009320D8"/>
    <w:rsid w:val="009320F9"/>
    <w:rsid w:val="00932D01"/>
    <w:rsid w:val="0093385D"/>
    <w:rsid w:val="0093390F"/>
    <w:rsid w:val="00935614"/>
    <w:rsid w:val="009360FE"/>
    <w:rsid w:val="00937CA4"/>
    <w:rsid w:val="009428AC"/>
    <w:rsid w:val="00945637"/>
    <w:rsid w:val="009463C7"/>
    <w:rsid w:val="0094779C"/>
    <w:rsid w:val="00947D0B"/>
    <w:rsid w:val="00950182"/>
    <w:rsid w:val="00950C11"/>
    <w:rsid w:val="00953503"/>
    <w:rsid w:val="00953696"/>
    <w:rsid w:val="009601B7"/>
    <w:rsid w:val="00961CC5"/>
    <w:rsid w:val="00962997"/>
    <w:rsid w:val="00963196"/>
    <w:rsid w:val="00963280"/>
    <w:rsid w:val="00964AC2"/>
    <w:rsid w:val="00964C41"/>
    <w:rsid w:val="00965AFA"/>
    <w:rsid w:val="00966FD5"/>
    <w:rsid w:val="009678D6"/>
    <w:rsid w:val="00971BD0"/>
    <w:rsid w:val="009734CC"/>
    <w:rsid w:val="0097370A"/>
    <w:rsid w:val="00973DB2"/>
    <w:rsid w:val="0097472C"/>
    <w:rsid w:val="0097493C"/>
    <w:rsid w:val="009752B6"/>
    <w:rsid w:val="0097698D"/>
    <w:rsid w:val="00977087"/>
    <w:rsid w:val="00977850"/>
    <w:rsid w:val="00980B82"/>
    <w:rsid w:val="00986C65"/>
    <w:rsid w:val="00987818"/>
    <w:rsid w:val="0099483B"/>
    <w:rsid w:val="00994B3A"/>
    <w:rsid w:val="0099564B"/>
    <w:rsid w:val="00997311"/>
    <w:rsid w:val="009A080E"/>
    <w:rsid w:val="009A1AA1"/>
    <w:rsid w:val="009A3A9B"/>
    <w:rsid w:val="009A6ACA"/>
    <w:rsid w:val="009A6C73"/>
    <w:rsid w:val="009A7D12"/>
    <w:rsid w:val="009B5175"/>
    <w:rsid w:val="009B693B"/>
    <w:rsid w:val="009C0599"/>
    <w:rsid w:val="009C0B55"/>
    <w:rsid w:val="009C204B"/>
    <w:rsid w:val="009C37D9"/>
    <w:rsid w:val="009C3F0B"/>
    <w:rsid w:val="009C5C31"/>
    <w:rsid w:val="009D0B44"/>
    <w:rsid w:val="009D2930"/>
    <w:rsid w:val="009D74A2"/>
    <w:rsid w:val="009E0BE7"/>
    <w:rsid w:val="009E1310"/>
    <w:rsid w:val="009E27E6"/>
    <w:rsid w:val="009E30C5"/>
    <w:rsid w:val="009E51DD"/>
    <w:rsid w:val="009E726F"/>
    <w:rsid w:val="009E740A"/>
    <w:rsid w:val="009E751E"/>
    <w:rsid w:val="009F1134"/>
    <w:rsid w:val="009F133A"/>
    <w:rsid w:val="009F1DE6"/>
    <w:rsid w:val="009F1FB8"/>
    <w:rsid w:val="009F2152"/>
    <w:rsid w:val="009F3212"/>
    <w:rsid w:val="009F37F7"/>
    <w:rsid w:val="009F3A9F"/>
    <w:rsid w:val="009F5BA4"/>
    <w:rsid w:val="009F6907"/>
    <w:rsid w:val="009F71EA"/>
    <w:rsid w:val="00A00FEC"/>
    <w:rsid w:val="00A0285D"/>
    <w:rsid w:val="00A02F99"/>
    <w:rsid w:val="00A03CF1"/>
    <w:rsid w:val="00A0501D"/>
    <w:rsid w:val="00A05184"/>
    <w:rsid w:val="00A05413"/>
    <w:rsid w:val="00A13D14"/>
    <w:rsid w:val="00A14F96"/>
    <w:rsid w:val="00A1586A"/>
    <w:rsid w:val="00A20B8D"/>
    <w:rsid w:val="00A213D3"/>
    <w:rsid w:val="00A2165B"/>
    <w:rsid w:val="00A22196"/>
    <w:rsid w:val="00A242B1"/>
    <w:rsid w:val="00A249D1"/>
    <w:rsid w:val="00A24CCC"/>
    <w:rsid w:val="00A266C9"/>
    <w:rsid w:val="00A267EC"/>
    <w:rsid w:val="00A3120D"/>
    <w:rsid w:val="00A31433"/>
    <w:rsid w:val="00A314E7"/>
    <w:rsid w:val="00A3189B"/>
    <w:rsid w:val="00A320B9"/>
    <w:rsid w:val="00A3254A"/>
    <w:rsid w:val="00A3343E"/>
    <w:rsid w:val="00A3555D"/>
    <w:rsid w:val="00A36188"/>
    <w:rsid w:val="00A36A68"/>
    <w:rsid w:val="00A36C9B"/>
    <w:rsid w:val="00A37DF0"/>
    <w:rsid w:val="00A40EFB"/>
    <w:rsid w:val="00A40F1A"/>
    <w:rsid w:val="00A42A87"/>
    <w:rsid w:val="00A43F29"/>
    <w:rsid w:val="00A44126"/>
    <w:rsid w:val="00A47CE1"/>
    <w:rsid w:val="00A50DB4"/>
    <w:rsid w:val="00A510BC"/>
    <w:rsid w:val="00A51B11"/>
    <w:rsid w:val="00A51B47"/>
    <w:rsid w:val="00A54B01"/>
    <w:rsid w:val="00A56360"/>
    <w:rsid w:val="00A60CD1"/>
    <w:rsid w:val="00A6177F"/>
    <w:rsid w:val="00A61936"/>
    <w:rsid w:val="00A634DB"/>
    <w:rsid w:val="00A6600E"/>
    <w:rsid w:val="00A66F81"/>
    <w:rsid w:val="00A679CB"/>
    <w:rsid w:val="00A71C23"/>
    <w:rsid w:val="00A73FFD"/>
    <w:rsid w:val="00A76F3F"/>
    <w:rsid w:val="00A7772B"/>
    <w:rsid w:val="00A80C5C"/>
    <w:rsid w:val="00A821F8"/>
    <w:rsid w:val="00A83725"/>
    <w:rsid w:val="00A84038"/>
    <w:rsid w:val="00A85D41"/>
    <w:rsid w:val="00A868D7"/>
    <w:rsid w:val="00A91C04"/>
    <w:rsid w:val="00A91EE7"/>
    <w:rsid w:val="00A935E9"/>
    <w:rsid w:val="00A959A2"/>
    <w:rsid w:val="00A96BAB"/>
    <w:rsid w:val="00AA05C7"/>
    <w:rsid w:val="00AA142A"/>
    <w:rsid w:val="00AA2D9A"/>
    <w:rsid w:val="00AA3D85"/>
    <w:rsid w:val="00AA3FFE"/>
    <w:rsid w:val="00AB0181"/>
    <w:rsid w:val="00AB1711"/>
    <w:rsid w:val="00AB32D2"/>
    <w:rsid w:val="00AB437B"/>
    <w:rsid w:val="00AB47D9"/>
    <w:rsid w:val="00AC05E5"/>
    <w:rsid w:val="00AC2CFF"/>
    <w:rsid w:val="00AC36C0"/>
    <w:rsid w:val="00AC3A96"/>
    <w:rsid w:val="00AD11C9"/>
    <w:rsid w:val="00AD1D43"/>
    <w:rsid w:val="00AD449A"/>
    <w:rsid w:val="00AD4CC8"/>
    <w:rsid w:val="00AD5C7A"/>
    <w:rsid w:val="00AD70A0"/>
    <w:rsid w:val="00AD7964"/>
    <w:rsid w:val="00AE09E0"/>
    <w:rsid w:val="00AE0EBF"/>
    <w:rsid w:val="00AE129D"/>
    <w:rsid w:val="00AE29B9"/>
    <w:rsid w:val="00AE363F"/>
    <w:rsid w:val="00AE3C39"/>
    <w:rsid w:val="00AE469C"/>
    <w:rsid w:val="00AE46F9"/>
    <w:rsid w:val="00AE7B10"/>
    <w:rsid w:val="00AF282D"/>
    <w:rsid w:val="00AF743A"/>
    <w:rsid w:val="00B02688"/>
    <w:rsid w:val="00B0269E"/>
    <w:rsid w:val="00B037E8"/>
    <w:rsid w:val="00B040CA"/>
    <w:rsid w:val="00B047F0"/>
    <w:rsid w:val="00B04B3D"/>
    <w:rsid w:val="00B05681"/>
    <w:rsid w:val="00B0615F"/>
    <w:rsid w:val="00B07EBF"/>
    <w:rsid w:val="00B10272"/>
    <w:rsid w:val="00B1049D"/>
    <w:rsid w:val="00B1062E"/>
    <w:rsid w:val="00B136AC"/>
    <w:rsid w:val="00B14B47"/>
    <w:rsid w:val="00B14D8A"/>
    <w:rsid w:val="00B1753E"/>
    <w:rsid w:val="00B2284C"/>
    <w:rsid w:val="00B22906"/>
    <w:rsid w:val="00B241F1"/>
    <w:rsid w:val="00B252FD"/>
    <w:rsid w:val="00B25DE1"/>
    <w:rsid w:val="00B26F41"/>
    <w:rsid w:val="00B318E8"/>
    <w:rsid w:val="00B32F83"/>
    <w:rsid w:val="00B340F3"/>
    <w:rsid w:val="00B355E6"/>
    <w:rsid w:val="00B35BB4"/>
    <w:rsid w:val="00B36070"/>
    <w:rsid w:val="00B367C9"/>
    <w:rsid w:val="00B37988"/>
    <w:rsid w:val="00B37C38"/>
    <w:rsid w:val="00B37CF2"/>
    <w:rsid w:val="00B41C7E"/>
    <w:rsid w:val="00B4367B"/>
    <w:rsid w:val="00B44112"/>
    <w:rsid w:val="00B461D5"/>
    <w:rsid w:val="00B55D5D"/>
    <w:rsid w:val="00B5606C"/>
    <w:rsid w:val="00B560B8"/>
    <w:rsid w:val="00B56DC3"/>
    <w:rsid w:val="00B6020C"/>
    <w:rsid w:val="00B61631"/>
    <w:rsid w:val="00B634FE"/>
    <w:rsid w:val="00B65BE0"/>
    <w:rsid w:val="00B67856"/>
    <w:rsid w:val="00B7041F"/>
    <w:rsid w:val="00B71E8C"/>
    <w:rsid w:val="00B72BC5"/>
    <w:rsid w:val="00B72CD0"/>
    <w:rsid w:val="00B75028"/>
    <w:rsid w:val="00B810D2"/>
    <w:rsid w:val="00B8427F"/>
    <w:rsid w:val="00B849FC"/>
    <w:rsid w:val="00B9025A"/>
    <w:rsid w:val="00B9039E"/>
    <w:rsid w:val="00B91054"/>
    <w:rsid w:val="00B91107"/>
    <w:rsid w:val="00B92CF8"/>
    <w:rsid w:val="00B97701"/>
    <w:rsid w:val="00BA135C"/>
    <w:rsid w:val="00BA192D"/>
    <w:rsid w:val="00BA1ABD"/>
    <w:rsid w:val="00BA2404"/>
    <w:rsid w:val="00BA3141"/>
    <w:rsid w:val="00BA3FA3"/>
    <w:rsid w:val="00BA45A5"/>
    <w:rsid w:val="00BA629F"/>
    <w:rsid w:val="00BA6386"/>
    <w:rsid w:val="00BB28F4"/>
    <w:rsid w:val="00BB3961"/>
    <w:rsid w:val="00BB43A4"/>
    <w:rsid w:val="00BB5CDE"/>
    <w:rsid w:val="00BB6B18"/>
    <w:rsid w:val="00BB6F96"/>
    <w:rsid w:val="00BB74BE"/>
    <w:rsid w:val="00BB7F98"/>
    <w:rsid w:val="00BC4E99"/>
    <w:rsid w:val="00BC5EEF"/>
    <w:rsid w:val="00BC66F6"/>
    <w:rsid w:val="00BC7029"/>
    <w:rsid w:val="00BC72FB"/>
    <w:rsid w:val="00BC7530"/>
    <w:rsid w:val="00BD28FC"/>
    <w:rsid w:val="00BD2F90"/>
    <w:rsid w:val="00BD3F86"/>
    <w:rsid w:val="00BD407B"/>
    <w:rsid w:val="00BD4BDA"/>
    <w:rsid w:val="00BD5D73"/>
    <w:rsid w:val="00BD7887"/>
    <w:rsid w:val="00BE1FB6"/>
    <w:rsid w:val="00BE37D9"/>
    <w:rsid w:val="00BE3B00"/>
    <w:rsid w:val="00BE5493"/>
    <w:rsid w:val="00BE5553"/>
    <w:rsid w:val="00BE5B7E"/>
    <w:rsid w:val="00BE7BE5"/>
    <w:rsid w:val="00BF034D"/>
    <w:rsid w:val="00BF1DA0"/>
    <w:rsid w:val="00BF298C"/>
    <w:rsid w:val="00BF2CFA"/>
    <w:rsid w:val="00BF4FE5"/>
    <w:rsid w:val="00BF78A2"/>
    <w:rsid w:val="00BF78C4"/>
    <w:rsid w:val="00C04D41"/>
    <w:rsid w:val="00C06AE1"/>
    <w:rsid w:val="00C100EA"/>
    <w:rsid w:val="00C10622"/>
    <w:rsid w:val="00C10B14"/>
    <w:rsid w:val="00C12459"/>
    <w:rsid w:val="00C14E4A"/>
    <w:rsid w:val="00C15F3A"/>
    <w:rsid w:val="00C201C9"/>
    <w:rsid w:val="00C20BC3"/>
    <w:rsid w:val="00C21D18"/>
    <w:rsid w:val="00C234F5"/>
    <w:rsid w:val="00C25E47"/>
    <w:rsid w:val="00C30092"/>
    <w:rsid w:val="00C309C1"/>
    <w:rsid w:val="00C3165B"/>
    <w:rsid w:val="00C33FA6"/>
    <w:rsid w:val="00C34AAE"/>
    <w:rsid w:val="00C356D0"/>
    <w:rsid w:val="00C36487"/>
    <w:rsid w:val="00C36F08"/>
    <w:rsid w:val="00C371A3"/>
    <w:rsid w:val="00C40352"/>
    <w:rsid w:val="00C40791"/>
    <w:rsid w:val="00C4084B"/>
    <w:rsid w:val="00C408C4"/>
    <w:rsid w:val="00C41B63"/>
    <w:rsid w:val="00C41C23"/>
    <w:rsid w:val="00C42E35"/>
    <w:rsid w:val="00C434B0"/>
    <w:rsid w:val="00C44304"/>
    <w:rsid w:val="00C450F0"/>
    <w:rsid w:val="00C45F14"/>
    <w:rsid w:val="00C45F8D"/>
    <w:rsid w:val="00C46C81"/>
    <w:rsid w:val="00C531BA"/>
    <w:rsid w:val="00C54D15"/>
    <w:rsid w:val="00C56560"/>
    <w:rsid w:val="00C6029A"/>
    <w:rsid w:val="00C605F8"/>
    <w:rsid w:val="00C61336"/>
    <w:rsid w:val="00C61D19"/>
    <w:rsid w:val="00C627E1"/>
    <w:rsid w:val="00C671F8"/>
    <w:rsid w:val="00C6766A"/>
    <w:rsid w:val="00C70B96"/>
    <w:rsid w:val="00C73FA6"/>
    <w:rsid w:val="00C74197"/>
    <w:rsid w:val="00C74966"/>
    <w:rsid w:val="00C75ADA"/>
    <w:rsid w:val="00C75C56"/>
    <w:rsid w:val="00C76D05"/>
    <w:rsid w:val="00C77386"/>
    <w:rsid w:val="00C7774A"/>
    <w:rsid w:val="00C81C13"/>
    <w:rsid w:val="00C82C3E"/>
    <w:rsid w:val="00C82D4E"/>
    <w:rsid w:val="00C83A2B"/>
    <w:rsid w:val="00C83A9E"/>
    <w:rsid w:val="00C853C4"/>
    <w:rsid w:val="00C85FE2"/>
    <w:rsid w:val="00C96189"/>
    <w:rsid w:val="00C97B9A"/>
    <w:rsid w:val="00CA065A"/>
    <w:rsid w:val="00CA134C"/>
    <w:rsid w:val="00CA2E71"/>
    <w:rsid w:val="00CA30C1"/>
    <w:rsid w:val="00CA51E4"/>
    <w:rsid w:val="00CA68C4"/>
    <w:rsid w:val="00CB2224"/>
    <w:rsid w:val="00CB3042"/>
    <w:rsid w:val="00CB3538"/>
    <w:rsid w:val="00CB4280"/>
    <w:rsid w:val="00CB4439"/>
    <w:rsid w:val="00CB57D5"/>
    <w:rsid w:val="00CC3967"/>
    <w:rsid w:val="00CC565A"/>
    <w:rsid w:val="00CC627F"/>
    <w:rsid w:val="00CC63F7"/>
    <w:rsid w:val="00CD1050"/>
    <w:rsid w:val="00CD10B8"/>
    <w:rsid w:val="00CD2DAB"/>
    <w:rsid w:val="00CD4A86"/>
    <w:rsid w:val="00CE1D8D"/>
    <w:rsid w:val="00CE28DB"/>
    <w:rsid w:val="00CE377A"/>
    <w:rsid w:val="00CE3EFC"/>
    <w:rsid w:val="00CE4D06"/>
    <w:rsid w:val="00CE5F70"/>
    <w:rsid w:val="00CE7A07"/>
    <w:rsid w:val="00CF00F6"/>
    <w:rsid w:val="00CF0E6F"/>
    <w:rsid w:val="00CF0FB0"/>
    <w:rsid w:val="00CF29F9"/>
    <w:rsid w:val="00CF2CF8"/>
    <w:rsid w:val="00CF5088"/>
    <w:rsid w:val="00CF693A"/>
    <w:rsid w:val="00D02377"/>
    <w:rsid w:val="00D03601"/>
    <w:rsid w:val="00D045D3"/>
    <w:rsid w:val="00D046B0"/>
    <w:rsid w:val="00D04A26"/>
    <w:rsid w:val="00D073D7"/>
    <w:rsid w:val="00D12AC8"/>
    <w:rsid w:val="00D12CA6"/>
    <w:rsid w:val="00D20138"/>
    <w:rsid w:val="00D20C05"/>
    <w:rsid w:val="00D221FB"/>
    <w:rsid w:val="00D273A2"/>
    <w:rsid w:val="00D30E95"/>
    <w:rsid w:val="00D312B6"/>
    <w:rsid w:val="00D32A08"/>
    <w:rsid w:val="00D32B6A"/>
    <w:rsid w:val="00D3427F"/>
    <w:rsid w:val="00D343F2"/>
    <w:rsid w:val="00D417A6"/>
    <w:rsid w:val="00D42BCF"/>
    <w:rsid w:val="00D45D00"/>
    <w:rsid w:val="00D46FC3"/>
    <w:rsid w:val="00D52852"/>
    <w:rsid w:val="00D534EA"/>
    <w:rsid w:val="00D53638"/>
    <w:rsid w:val="00D536DF"/>
    <w:rsid w:val="00D54F82"/>
    <w:rsid w:val="00D60337"/>
    <w:rsid w:val="00D60470"/>
    <w:rsid w:val="00D6216A"/>
    <w:rsid w:val="00D6554B"/>
    <w:rsid w:val="00D6667F"/>
    <w:rsid w:val="00D76A28"/>
    <w:rsid w:val="00D7706F"/>
    <w:rsid w:val="00D80465"/>
    <w:rsid w:val="00D8086C"/>
    <w:rsid w:val="00D81526"/>
    <w:rsid w:val="00D85024"/>
    <w:rsid w:val="00D853DD"/>
    <w:rsid w:val="00D8566B"/>
    <w:rsid w:val="00D85DD6"/>
    <w:rsid w:val="00D90E6E"/>
    <w:rsid w:val="00D94D66"/>
    <w:rsid w:val="00D965F8"/>
    <w:rsid w:val="00D96EEF"/>
    <w:rsid w:val="00DA08F8"/>
    <w:rsid w:val="00DA457A"/>
    <w:rsid w:val="00DA4A52"/>
    <w:rsid w:val="00DA4CF0"/>
    <w:rsid w:val="00DA54EA"/>
    <w:rsid w:val="00DB0A38"/>
    <w:rsid w:val="00DC004D"/>
    <w:rsid w:val="00DC0D0C"/>
    <w:rsid w:val="00DC2086"/>
    <w:rsid w:val="00DC237C"/>
    <w:rsid w:val="00DC3727"/>
    <w:rsid w:val="00DC38AC"/>
    <w:rsid w:val="00DC3F8C"/>
    <w:rsid w:val="00DD02D1"/>
    <w:rsid w:val="00DD29FD"/>
    <w:rsid w:val="00DD337F"/>
    <w:rsid w:val="00DD4488"/>
    <w:rsid w:val="00DD5C83"/>
    <w:rsid w:val="00DD5DED"/>
    <w:rsid w:val="00DE13EA"/>
    <w:rsid w:val="00DE27FE"/>
    <w:rsid w:val="00DE3CF5"/>
    <w:rsid w:val="00DE5088"/>
    <w:rsid w:val="00DE5C72"/>
    <w:rsid w:val="00DE7020"/>
    <w:rsid w:val="00DF3813"/>
    <w:rsid w:val="00DF41CE"/>
    <w:rsid w:val="00DF47CD"/>
    <w:rsid w:val="00E036AB"/>
    <w:rsid w:val="00E03BA2"/>
    <w:rsid w:val="00E03D19"/>
    <w:rsid w:val="00E047D3"/>
    <w:rsid w:val="00E052DB"/>
    <w:rsid w:val="00E10C18"/>
    <w:rsid w:val="00E11D0F"/>
    <w:rsid w:val="00E11F86"/>
    <w:rsid w:val="00E12E7D"/>
    <w:rsid w:val="00E20393"/>
    <w:rsid w:val="00E207FF"/>
    <w:rsid w:val="00E244DA"/>
    <w:rsid w:val="00E24A82"/>
    <w:rsid w:val="00E2664B"/>
    <w:rsid w:val="00E26E1E"/>
    <w:rsid w:val="00E32915"/>
    <w:rsid w:val="00E335DA"/>
    <w:rsid w:val="00E33F8B"/>
    <w:rsid w:val="00E34437"/>
    <w:rsid w:val="00E35436"/>
    <w:rsid w:val="00E357FB"/>
    <w:rsid w:val="00E3659B"/>
    <w:rsid w:val="00E36928"/>
    <w:rsid w:val="00E3752E"/>
    <w:rsid w:val="00E37DB3"/>
    <w:rsid w:val="00E37F6E"/>
    <w:rsid w:val="00E40847"/>
    <w:rsid w:val="00E4098E"/>
    <w:rsid w:val="00E41511"/>
    <w:rsid w:val="00E41A8D"/>
    <w:rsid w:val="00E42865"/>
    <w:rsid w:val="00E428A5"/>
    <w:rsid w:val="00E43144"/>
    <w:rsid w:val="00E434AB"/>
    <w:rsid w:val="00E4393E"/>
    <w:rsid w:val="00E4453C"/>
    <w:rsid w:val="00E4655A"/>
    <w:rsid w:val="00E47D90"/>
    <w:rsid w:val="00E47E53"/>
    <w:rsid w:val="00E50D33"/>
    <w:rsid w:val="00E51192"/>
    <w:rsid w:val="00E51A97"/>
    <w:rsid w:val="00E53DA0"/>
    <w:rsid w:val="00E548D6"/>
    <w:rsid w:val="00E54F89"/>
    <w:rsid w:val="00E561EA"/>
    <w:rsid w:val="00E56C83"/>
    <w:rsid w:val="00E61360"/>
    <w:rsid w:val="00E6406A"/>
    <w:rsid w:val="00E651A1"/>
    <w:rsid w:val="00E65A83"/>
    <w:rsid w:val="00E67D2F"/>
    <w:rsid w:val="00E71B97"/>
    <w:rsid w:val="00E735DA"/>
    <w:rsid w:val="00E76287"/>
    <w:rsid w:val="00E83FFD"/>
    <w:rsid w:val="00E86060"/>
    <w:rsid w:val="00E86957"/>
    <w:rsid w:val="00E86CE6"/>
    <w:rsid w:val="00E90F6F"/>
    <w:rsid w:val="00E910D3"/>
    <w:rsid w:val="00E91392"/>
    <w:rsid w:val="00EA089F"/>
    <w:rsid w:val="00EA16F0"/>
    <w:rsid w:val="00EA50BD"/>
    <w:rsid w:val="00EA7972"/>
    <w:rsid w:val="00EB055B"/>
    <w:rsid w:val="00EB0833"/>
    <w:rsid w:val="00EB1D41"/>
    <w:rsid w:val="00EB4619"/>
    <w:rsid w:val="00EB5EBB"/>
    <w:rsid w:val="00EB6F07"/>
    <w:rsid w:val="00EC2643"/>
    <w:rsid w:val="00EC2B8C"/>
    <w:rsid w:val="00EC3546"/>
    <w:rsid w:val="00EC59E0"/>
    <w:rsid w:val="00ED3011"/>
    <w:rsid w:val="00ED3A40"/>
    <w:rsid w:val="00ED49EE"/>
    <w:rsid w:val="00ED654F"/>
    <w:rsid w:val="00ED66FC"/>
    <w:rsid w:val="00ED7C5C"/>
    <w:rsid w:val="00EE09B3"/>
    <w:rsid w:val="00EE1B57"/>
    <w:rsid w:val="00EE3F4C"/>
    <w:rsid w:val="00EE4946"/>
    <w:rsid w:val="00EE4A71"/>
    <w:rsid w:val="00EE4BF2"/>
    <w:rsid w:val="00EE64AF"/>
    <w:rsid w:val="00EE6797"/>
    <w:rsid w:val="00EE7AC9"/>
    <w:rsid w:val="00EE7B4F"/>
    <w:rsid w:val="00EF0D82"/>
    <w:rsid w:val="00EF2496"/>
    <w:rsid w:val="00EF30F5"/>
    <w:rsid w:val="00EF51A2"/>
    <w:rsid w:val="00F00394"/>
    <w:rsid w:val="00F00DD5"/>
    <w:rsid w:val="00F06151"/>
    <w:rsid w:val="00F06F13"/>
    <w:rsid w:val="00F118B0"/>
    <w:rsid w:val="00F156E6"/>
    <w:rsid w:val="00F210D3"/>
    <w:rsid w:val="00F2110D"/>
    <w:rsid w:val="00F21494"/>
    <w:rsid w:val="00F21A44"/>
    <w:rsid w:val="00F22E4E"/>
    <w:rsid w:val="00F24CD4"/>
    <w:rsid w:val="00F25126"/>
    <w:rsid w:val="00F260AD"/>
    <w:rsid w:val="00F26135"/>
    <w:rsid w:val="00F32430"/>
    <w:rsid w:val="00F349B5"/>
    <w:rsid w:val="00F34C2A"/>
    <w:rsid w:val="00F35D39"/>
    <w:rsid w:val="00F36338"/>
    <w:rsid w:val="00F400E0"/>
    <w:rsid w:val="00F4092B"/>
    <w:rsid w:val="00F4386E"/>
    <w:rsid w:val="00F43E98"/>
    <w:rsid w:val="00F45E59"/>
    <w:rsid w:val="00F46F98"/>
    <w:rsid w:val="00F4700B"/>
    <w:rsid w:val="00F50088"/>
    <w:rsid w:val="00F51122"/>
    <w:rsid w:val="00F52091"/>
    <w:rsid w:val="00F521CA"/>
    <w:rsid w:val="00F5440D"/>
    <w:rsid w:val="00F5499B"/>
    <w:rsid w:val="00F60F4C"/>
    <w:rsid w:val="00F62258"/>
    <w:rsid w:val="00F6328D"/>
    <w:rsid w:val="00F66545"/>
    <w:rsid w:val="00F70034"/>
    <w:rsid w:val="00F71D6A"/>
    <w:rsid w:val="00F721B4"/>
    <w:rsid w:val="00F728D4"/>
    <w:rsid w:val="00F73076"/>
    <w:rsid w:val="00F75660"/>
    <w:rsid w:val="00F760C8"/>
    <w:rsid w:val="00F820BC"/>
    <w:rsid w:val="00F84E85"/>
    <w:rsid w:val="00F86F5F"/>
    <w:rsid w:val="00F8797E"/>
    <w:rsid w:val="00F9214B"/>
    <w:rsid w:val="00F9217A"/>
    <w:rsid w:val="00F926CB"/>
    <w:rsid w:val="00F9381A"/>
    <w:rsid w:val="00F93F3A"/>
    <w:rsid w:val="00F9468C"/>
    <w:rsid w:val="00F94C60"/>
    <w:rsid w:val="00F95985"/>
    <w:rsid w:val="00F97A20"/>
    <w:rsid w:val="00FA0B5B"/>
    <w:rsid w:val="00FA3452"/>
    <w:rsid w:val="00FA37A7"/>
    <w:rsid w:val="00FA4B25"/>
    <w:rsid w:val="00FA62B9"/>
    <w:rsid w:val="00FA70C4"/>
    <w:rsid w:val="00FB30F3"/>
    <w:rsid w:val="00FB4B82"/>
    <w:rsid w:val="00FB4FC4"/>
    <w:rsid w:val="00FC03D8"/>
    <w:rsid w:val="00FC0BF5"/>
    <w:rsid w:val="00FC195E"/>
    <w:rsid w:val="00FC1965"/>
    <w:rsid w:val="00FC53F6"/>
    <w:rsid w:val="00FC6195"/>
    <w:rsid w:val="00FC7A68"/>
    <w:rsid w:val="00FD0144"/>
    <w:rsid w:val="00FD057D"/>
    <w:rsid w:val="00FD1776"/>
    <w:rsid w:val="00FD1B79"/>
    <w:rsid w:val="00FD2AC0"/>
    <w:rsid w:val="00FD31B3"/>
    <w:rsid w:val="00FD40D6"/>
    <w:rsid w:val="00FD41BA"/>
    <w:rsid w:val="00FD485F"/>
    <w:rsid w:val="00FD4E16"/>
    <w:rsid w:val="00FD4F22"/>
    <w:rsid w:val="00FD610F"/>
    <w:rsid w:val="00FD6DD8"/>
    <w:rsid w:val="00FD7231"/>
    <w:rsid w:val="00FD730A"/>
    <w:rsid w:val="00FE1DE6"/>
    <w:rsid w:val="00FE1EE8"/>
    <w:rsid w:val="00FF5335"/>
    <w:rsid w:val="00FF6B35"/>
    <w:rsid w:val="00FF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4EB"/>
  <w15:docId w15:val="{E04099AB-DE78-4797-A293-36550FD5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EC"/>
    <w:pPr>
      <w:ind w:left="720"/>
      <w:contextualSpacing/>
    </w:pPr>
  </w:style>
  <w:style w:type="paragraph" w:styleId="Header">
    <w:name w:val="header"/>
    <w:basedOn w:val="Normal"/>
    <w:link w:val="HeaderChar"/>
    <w:uiPriority w:val="99"/>
    <w:unhideWhenUsed/>
    <w:rsid w:val="004E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2F7"/>
  </w:style>
  <w:style w:type="paragraph" w:styleId="Footer">
    <w:name w:val="footer"/>
    <w:basedOn w:val="Normal"/>
    <w:link w:val="FooterChar"/>
    <w:uiPriority w:val="99"/>
    <w:unhideWhenUsed/>
    <w:rsid w:val="004E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2F7"/>
  </w:style>
  <w:style w:type="table" w:styleId="TableGrid">
    <w:name w:val="Table Grid"/>
    <w:basedOn w:val="TableNormal"/>
    <w:uiPriority w:val="39"/>
    <w:rsid w:val="0077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12662</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Adams</dc:creator>
  <cp:keywords/>
  <dc:description/>
  <cp:lastModifiedBy>Nigel Adams</cp:lastModifiedBy>
  <cp:revision>540</cp:revision>
  <cp:lastPrinted>2024-09-15T10:04:00Z</cp:lastPrinted>
  <dcterms:created xsi:type="dcterms:W3CDTF">2023-05-16T08:58:00Z</dcterms:created>
  <dcterms:modified xsi:type="dcterms:W3CDTF">2025-01-20T21:06:00Z</dcterms:modified>
</cp:coreProperties>
</file>